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7" w:rsidRPr="003A4D13" w:rsidRDefault="00E23A07" w:rsidP="00E23A07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E23A07" w:rsidRPr="003A4D13" w:rsidRDefault="00E23A07" w:rsidP="00E23A07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E23A07" w:rsidRPr="003A4D13" w:rsidRDefault="00E23A07" w:rsidP="00E23A07">
      <w:pPr>
        <w:spacing w:line="288" w:lineRule="auto"/>
        <w:jc w:val="center"/>
        <w:rPr>
          <w:b/>
          <w:sz w:val="28"/>
          <w:szCs w:val="28"/>
        </w:rPr>
      </w:pPr>
    </w:p>
    <w:p w:rsidR="00E23A07" w:rsidRPr="003A4D13" w:rsidRDefault="00E23A07" w:rsidP="00E23A07">
      <w:pPr>
        <w:spacing w:line="288" w:lineRule="auto"/>
        <w:jc w:val="center"/>
        <w:rPr>
          <w:b/>
          <w:sz w:val="28"/>
          <w:szCs w:val="28"/>
        </w:rPr>
      </w:pPr>
    </w:p>
    <w:p w:rsidR="00E23A07" w:rsidRPr="003A4D13" w:rsidRDefault="00E23A07" w:rsidP="00E23A07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E23A07" w:rsidRPr="003A4D13" w:rsidRDefault="00E23A07" w:rsidP="00E23A07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E23A07" w:rsidRPr="003A4D13" w:rsidRDefault="00E23A07" w:rsidP="00E23A07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E23A07" w:rsidRPr="003A4D13" w:rsidRDefault="00E23A07" w:rsidP="00E23A07">
      <w:pPr>
        <w:tabs>
          <w:tab w:val="center" w:pos="6480"/>
        </w:tabs>
        <w:ind w:left="3958"/>
        <w:rPr>
          <w:sz w:val="28"/>
          <w:szCs w:val="28"/>
        </w:rPr>
      </w:pPr>
    </w:p>
    <w:p w:rsidR="00E23A07" w:rsidRPr="003A4D13" w:rsidRDefault="00E23A07" w:rsidP="00E23A07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  И.В. Семченко</w:t>
      </w:r>
    </w:p>
    <w:p w:rsidR="00E23A07" w:rsidRPr="003A4D13" w:rsidRDefault="00E23A07" w:rsidP="00E23A07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23A07" w:rsidRPr="003A4D13" w:rsidRDefault="00E23A07" w:rsidP="00E23A07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E23A07" w:rsidRPr="003A4D13" w:rsidRDefault="00E23A07" w:rsidP="00E23A07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____________________</w:t>
      </w:r>
    </w:p>
    <w:p w:rsidR="00E23A07" w:rsidRPr="003A4D13" w:rsidRDefault="00E23A07" w:rsidP="00E23A07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  <w:t>(</w:t>
      </w:r>
      <w:r w:rsidRPr="003A4D13">
        <w:rPr>
          <w:sz w:val="18"/>
          <w:szCs w:val="18"/>
        </w:rPr>
        <w:t>дата утверждения</w:t>
      </w:r>
      <w:r w:rsidRPr="003A4D13">
        <w:rPr>
          <w:sz w:val="28"/>
          <w:szCs w:val="28"/>
        </w:rPr>
        <w:t>)</w:t>
      </w:r>
    </w:p>
    <w:p w:rsidR="00E23A07" w:rsidRPr="003A4D13" w:rsidRDefault="00E23A07" w:rsidP="00E23A07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 w:rsidRPr="003A4D13">
        <w:rPr>
          <w:sz w:val="28"/>
          <w:szCs w:val="28"/>
        </w:rPr>
        <w:tab/>
      </w:r>
    </w:p>
    <w:p w:rsidR="00E23A07" w:rsidRPr="00122D77" w:rsidRDefault="00E23A07" w:rsidP="00E23A07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>рационный № 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_________</w:t>
      </w:r>
      <w:r w:rsidRPr="00416D29">
        <w:rPr>
          <w:sz w:val="28"/>
          <w:szCs w:val="28"/>
        </w:rPr>
        <w:t xml:space="preserve"> </w:t>
      </w:r>
      <w:r>
        <w:rPr>
          <w:sz w:val="28"/>
          <w:szCs w:val="28"/>
        </w:rPr>
        <w:t>/ уч.</w:t>
      </w:r>
    </w:p>
    <w:p w:rsidR="00E23A07" w:rsidRPr="003A4D13" w:rsidRDefault="00E23A07" w:rsidP="00E23A07">
      <w:pPr>
        <w:jc w:val="center"/>
        <w:rPr>
          <w:b/>
          <w:caps/>
          <w:sz w:val="28"/>
          <w:szCs w:val="28"/>
        </w:rPr>
      </w:pPr>
    </w:p>
    <w:p w:rsidR="00E23A07" w:rsidRPr="003A4D13" w:rsidRDefault="00E23A07" w:rsidP="00E23A07">
      <w:pPr>
        <w:jc w:val="center"/>
        <w:rPr>
          <w:b/>
          <w:caps/>
          <w:sz w:val="28"/>
          <w:szCs w:val="28"/>
        </w:rPr>
      </w:pPr>
    </w:p>
    <w:p w:rsidR="00E23A07" w:rsidRPr="003A4D13" w:rsidRDefault="00E23A07" w:rsidP="00E23A07">
      <w:pPr>
        <w:jc w:val="center"/>
        <w:rPr>
          <w:b/>
          <w:caps/>
          <w:sz w:val="28"/>
          <w:szCs w:val="28"/>
        </w:rPr>
      </w:pPr>
    </w:p>
    <w:p w:rsidR="00E23A07" w:rsidRPr="003A4D13" w:rsidRDefault="00E23A07" w:rsidP="00E23A07">
      <w:pPr>
        <w:jc w:val="center"/>
        <w:rPr>
          <w:b/>
          <w:caps/>
          <w:sz w:val="28"/>
          <w:szCs w:val="28"/>
        </w:rPr>
      </w:pPr>
    </w:p>
    <w:p w:rsidR="00E23A07" w:rsidRPr="003A4D13" w:rsidRDefault="00E23A07" w:rsidP="00E23A07">
      <w:pPr>
        <w:rPr>
          <w:b/>
          <w:caps/>
          <w:sz w:val="28"/>
          <w:szCs w:val="28"/>
        </w:rPr>
      </w:pPr>
    </w:p>
    <w:p w:rsidR="00E23A07" w:rsidRPr="003A4D13" w:rsidRDefault="00E23A07" w:rsidP="00E23A07">
      <w:pPr>
        <w:jc w:val="center"/>
        <w:rPr>
          <w:b/>
          <w:caps/>
          <w:sz w:val="28"/>
          <w:szCs w:val="28"/>
        </w:rPr>
      </w:pPr>
    </w:p>
    <w:p w:rsidR="00E23A07" w:rsidRPr="00E23A07" w:rsidRDefault="00E23A07" w:rsidP="00E23A07">
      <w:pPr>
        <w:jc w:val="center"/>
        <w:rPr>
          <w:b/>
          <w:caps/>
          <w:sz w:val="28"/>
          <w:szCs w:val="28"/>
        </w:rPr>
      </w:pPr>
      <w:r w:rsidRPr="003A4D13">
        <w:rPr>
          <w:b/>
          <w:caps/>
          <w:color w:val="0000FF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Теоретико-методические основы спортивных игр</w:t>
      </w:r>
    </w:p>
    <w:p w:rsidR="00E23A07" w:rsidRPr="003A4D13" w:rsidRDefault="00E23A07" w:rsidP="00E23A07">
      <w:pPr>
        <w:jc w:val="center"/>
        <w:rPr>
          <w:b/>
          <w:sz w:val="28"/>
          <w:szCs w:val="28"/>
        </w:rPr>
      </w:pPr>
    </w:p>
    <w:p w:rsidR="00E23A07" w:rsidRPr="003A4D13" w:rsidRDefault="00E23A07" w:rsidP="00E23A07">
      <w:pPr>
        <w:jc w:val="center"/>
        <w:rPr>
          <w:color w:val="0000FF"/>
          <w:sz w:val="28"/>
          <w:szCs w:val="28"/>
        </w:rPr>
      </w:pPr>
      <w:r w:rsidRPr="003A4D13">
        <w:rPr>
          <w:b/>
          <w:sz w:val="28"/>
          <w:szCs w:val="28"/>
        </w:rPr>
        <w:t xml:space="preserve">Учебная программа </w:t>
      </w:r>
      <w:r>
        <w:rPr>
          <w:b/>
          <w:sz w:val="28"/>
          <w:szCs w:val="28"/>
        </w:rPr>
        <w:t xml:space="preserve">учреждения высшего образования по дисциплине специализации «Тренерская работа по виду спорта (спортивные игры)» </w:t>
      </w:r>
      <w:r w:rsidRPr="003A4D13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Pr="003A4D13">
        <w:rPr>
          <w:b/>
          <w:sz w:val="28"/>
          <w:szCs w:val="28"/>
        </w:rPr>
        <w:t>1-</w:t>
      </w:r>
      <w:r w:rsidRPr="00416D29">
        <w:rPr>
          <w:b/>
          <w:sz w:val="28"/>
          <w:szCs w:val="28"/>
        </w:rPr>
        <w:t xml:space="preserve">03 02 01 </w:t>
      </w:r>
      <w:r w:rsidRPr="003A4D13">
        <w:rPr>
          <w:b/>
          <w:sz w:val="28"/>
          <w:szCs w:val="28"/>
        </w:rPr>
        <w:t>«Физическая культура»</w:t>
      </w: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</w:p>
    <w:p w:rsidR="00E23A07" w:rsidRPr="00416D29" w:rsidRDefault="00E23A07" w:rsidP="00E23A07">
      <w:pPr>
        <w:rPr>
          <w:sz w:val="28"/>
          <w:szCs w:val="28"/>
        </w:rPr>
      </w:pPr>
    </w:p>
    <w:p w:rsidR="00E23A07" w:rsidRDefault="00E23A07" w:rsidP="00E23A07">
      <w:pPr>
        <w:jc w:val="center"/>
        <w:rPr>
          <w:sz w:val="28"/>
          <w:szCs w:val="28"/>
        </w:rPr>
      </w:pPr>
    </w:p>
    <w:p w:rsidR="00E23A07" w:rsidRPr="003A4D13" w:rsidRDefault="00E23A07" w:rsidP="00E23A07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E23A07" w:rsidRDefault="00E23A07" w:rsidP="00E23A07">
      <w:pPr>
        <w:widowControl w:val="0"/>
        <w:spacing w:before="40"/>
        <w:jc w:val="both"/>
        <w:rPr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50628F">
        <w:rPr>
          <w:sz w:val="28"/>
          <w:szCs w:val="28"/>
          <w:lang w:val="be-BY"/>
        </w:rPr>
        <w:lastRenderedPageBreak/>
        <w:t>Учебная</w:t>
      </w:r>
      <w:r w:rsidRPr="0050628F">
        <w:rPr>
          <w:sz w:val="28"/>
          <w:szCs w:val="28"/>
        </w:rPr>
        <w:t xml:space="preserve"> программа составлена </w:t>
      </w:r>
      <w:r>
        <w:rPr>
          <w:sz w:val="28"/>
          <w:szCs w:val="28"/>
        </w:rPr>
        <w:t>на основе</w:t>
      </w:r>
      <w:r w:rsidRPr="0050628F">
        <w:rPr>
          <w:sz w:val="28"/>
          <w:szCs w:val="28"/>
        </w:rPr>
        <w:t xml:space="preserve"> образовательного стандарта </w:t>
      </w:r>
      <w:r>
        <w:rPr>
          <w:sz w:val="28"/>
          <w:szCs w:val="28"/>
        </w:rPr>
        <w:t xml:space="preserve">высшего образования </w:t>
      </w:r>
      <w:r w:rsidRPr="0050628F">
        <w:rPr>
          <w:sz w:val="28"/>
          <w:szCs w:val="28"/>
        </w:rPr>
        <w:t>ОСВО</w:t>
      </w:r>
      <w:r>
        <w:rPr>
          <w:sz w:val="28"/>
          <w:szCs w:val="28"/>
        </w:rPr>
        <w:t xml:space="preserve"> 1-03 02 </w:t>
      </w:r>
      <w:r w:rsidRPr="0050628F">
        <w:rPr>
          <w:sz w:val="28"/>
          <w:szCs w:val="28"/>
        </w:rPr>
        <w:t>01-2013 и учебного плана</w:t>
      </w:r>
      <w:r>
        <w:rPr>
          <w:sz w:val="28"/>
          <w:szCs w:val="28"/>
        </w:rPr>
        <w:t xml:space="preserve"> специальности 1-03 02 01 Физическая культура</w:t>
      </w:r>
    </w:p>
    <w:p w:rsidR="00E23A07" w:rsidRPr="0050628F" w:rsidRDefault="00E23A07" w:rsidP="00E23A07">
      <w:pPr>
        <w:widowControl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(рег. номер </w:t>
      </w:r>
      <w:r w:rsidRPr="0050628F">
        <w:rPr>
          <w:sz w:val="28"/>
          <w:szCs w:val="28"/>
        </w:rPr>
        <w:t>А</w:t>
      </w:r>
      <w:r w:rsidRPr="00E31F04">
        <w:rPr>
          <w:sz w:val="28"/>
          <w:szCs w:val="28"/>
        </w:rPr>
        <w:t>-03-02-13 от 26.08.2013</w:t>
      </w:r>
      <w:r>
        <w:rPr>
          <w:sz w:val="28"/>
          <w:szCs w:val="28"/>
        </w:rPr>
        <w:t>)</w:t>
      </w:r>
    </w:p>
    <w:p w:rsidR="00E23A07" w:rsidRDefault="00E23A07" w:rsidP="00E23A07">
      <w:pPr>
        <w:spacing w:before="60"/>
        <w:jc w:val="both"/>
        <w:rPr>
          <w:sz w:val="28"/>
          <w:szCs w:val="28"/>
        </w:rPr>
      </w:pPr>
    </w:p>
    <w:p w:rsidR="00E23A07" w:rsidRDefault="00E23A07" w:rsidP="00E23A07">
      <w:pPr>
        <w:spacing w:before="60"/>
        <w:jc w:val="both"/>
        <w:rPr>
          <w:sz w:val="28"/>
          <w:szCs w:val="28"/>
        </w:rPr>
      </w:pPr>
    </w:p>
    <w:p w:rsidR="00E23A07" w:rsidRDefault="00E23A07" w:rsidP="00E23A07">
      <w:pPr>
        <w:spacing w:before="60"/>
        <w:jc w:val="both"/>
        <w:rPr>
          <w:sz w:val="28"/>
          <w:szCs w:val="28"/>
        </w:rPr>
      </w:pPr>
    </w:p>
    <w:p w:rsidR="00E23A07" w:rsidRDefault="00E23A07" w:rsidP="00E23A07">
      <w:pPr>
        <w:spacing w:before="60"/>
        <w:jc w:val="both"/>
        <w:rPr>
          <w:sz w:val="28"/>
          <w:szCs w:val="28"/>
        </w:rPr>
      </w:pPr>
    </w:p>
    <w:p w:rsidR="00E23A07" w:rsidRPr="003A4D13" w:rsidRDefault="00E23A07" w:rsidP="00E23A07">
      <w:pPr>
        <w:spacing w:before="60"/>
        <w:jc w:val="both"/>
        <w:rPr>
          <w:b/>
          <w:caps/>
          <w:sz w:val="28"/>
          <w:szCs w:val="28"/>
        </w:rPr>
      </w:pPr>
      <w:r w:rsidRPr="003A4D13">
        <w:rPr>
          <w:b/>
          <w:caps/>
          <w:sz w:val="28"/>
          <w:szCs w:val="28"/>
        </w:rPr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E23A07" w:rsidRPr="003A4D13" w:rsidRDefault="00E23A07" w:rsidP="00E23A07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Маджаров</w:t>
      </w:r>
      <w:proofErr w:type="spellEnd"/>
      <w:r>
        <w:rPr>
          <w:sz w:val="28"/>
          <w:szCs w:val="28"/>
        </w:rPr>
        <w:t xml:space="preserve"> – ст. преподаватель кафедры спортивных дисциплин УО «ГГУ им. Ф. Скорины»</w:t>
      </w:r>
    </w:p>
    <w:p w:rsidR="00E23A07" w:rsidRPr="003A4D13" w:rsidRDefault="00E23A07" w:rsidP="00E23A07">
      <w:pPr>
        <w:spacing w:before="60"/>
        <w:jc w:val="both"/>
        <w:rPr>
          <w:color w:val="000000"/>
          <w:sz w:val="28"/>
          <w:szCs w:val="28"/>
        </w:rPr>
      </w:pPr>
    </w:p>
    <w:p w:rsidR="00E23A07" w:rsidRPr="003A4D13" w:rsidRDefault="00E23A07" w:rsidP="00E23A07">
      <w:pPr>
        <w:spacing w:before="60"/>
        <w:jc w:val="both"/>
        <w:rPr>
          <w:color w:val="000000"/>
          <w:sz w:val="28"/>
          <w:szCs w:val="28"/>
        </w:rPr>
      </w:pPr>
    </w:p>
    <w:p w:rsidR="00E23A07" w:rsidRPr="003A4D13" w:rsidRDefault="00E23A07" w:rsidP="00E23A07">
      <w:pPr>
        <w:spacing w:before="60"/>
        <w:rPr>
          <w:caps/>
          <w:sz w:val="28"/>
          <w:szCs w:val="28"/>
        </w:rPr>
      </w:pPr>
    </w:p>
    <w:p w:rsidR="00E23A07" w:rsidRDefault="00E23A07" w:rsidP="00E23A07">
      <w:pPr>
        <w:pStyle w:val="8"/>
        <w:spacing w:before="60"/>
        <w:rPr>
          <w:sz w:val="28"/>
          <w:szCs w:val="28"/>
        </w:rPr>
      </w:pPr>
      <w:r w:rsidRPr="003A4D13">
        <w:rPr>
          <w:sz w:val="28"/>
          <w:szCs w:val="28"/>
        </w:rPr>
        <w:t>Рецензенты:</w:t>
      </w:r>
    </w:p>
    <w:p w:rsidR="00B213A9" w:rsidRDefault="00B213A9" w:rsidP="00B213A9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Володкович</w:t>
      </w:r>
      <w:proofErr w:type="spellEnd"/>
      <w:r>
        <w:rPr>
          <w:sz w:val="28"/>
          <w:szCs w:val="28"/>
        </w:rPr>
        <w:t xml:space="preserve"> – заведующая кафедрой «Физическое воспитание и спорт» учреждения образования «Гомельский государственный технический университет им. П.О. Сухого», кандидат педагогических наук, доцент.</w:t>
      </w:r>
    </w:p>
    <w:p w:rsidR="00B213A9" w:rsidRDefault="00B213A9" w:rsidP="00B213A9">
      <w:pPr>
        <w:spacing w:before="60"/>
        <w:rPr>
          <w:sz w:val="28"/>
          <w:szCs w:val="28"/>
        </w:rPr>
      </w:pPr>
    </w:p>
    <w:p w:rsidR="00B213A9" w:rsidRDefault="00B213A9" w:rsidP="00B213A9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Севдалев</w:t>
      </w:r>
      <w:proofErr w:type="spellEnd"/>
      <w:r>
        <w:rPr>
          <w:sz w:val="28"/>
          <w:szCs w:val="28"/>
        </w:rPr>
        <w:t xml:space="preserve"> – заведующий кафедрой теории и методики физической культуры учреждения образования «Гомельский государственный университет имени Ф. Скорины», кандидат педагогических наук, доцент.</w:t>
      </w:r>
    </w:p>
    <w:p w:rsidR="00E23A07" w:rsidRDefault="00E23A07" w:rsidP="00E23A07">
      <w:pPr>
        <w:spacing w:before="60"/>
        <w:rPr>
          <w:sz w:val="28"/>
          <w:szCs w:val="28"/>
        </w:rPr>
      </w:pPr>
    </w:p>
    <w:p w:rsidR="00E23A07" w:rsidRDefault="00E23A07" w:rsidP="00E23A07">
      <w:pPr>
        <w:spacing w:before="60"/>
        <w:rPr>
          <w:sz w:val="28"/>
          <w:szCs w:val="28"/>
        </w:rPr>
      </w:pPr>
    </w:p>
    <w:p w:rsidR="00E23A07" w:rsidRPr="003A4D13" w:rsidRDefault="00E23A07" w:rsidP="00E23A07">
      <w:pPr>
        <w:pStyle w:val="7"/>
        <w:spacing w:before="60"/>
        <w:rPr>
          <w:sz w:val="28"/>
          <w:szCs w:val="28"/>
        </w:rPr>
      </w:pPr>
      <w:proofErr w:type="gramStart"/>
      <w:r w:rsidRPr="003A4D13">
        <w:rPr>
          <w:sz w:val="28"/>
          <w:szCs w:val="28"/>
        </w:rPr>
        <w:t>РЕКОМЕНДОВАНА</w:t>
      </w:r>
      <w:proofErr w:type="gramEnd"/>
      <w:r w:rsidRPr="003A4D13">
        <w:rPr>
          <w:sz w:val="28"/>
          <w:szCs w:val="28"/>
        </w:rPr>
        <w:t xml:space="preserve"> К УТВЕРЖДЕНИЮ:</w:t>
      </w:r>
    </w:p>
    <w:p w:rsidR="00E23A07" w:rsidRPr="003A4D13" w:rsidRDefault="00E23A07" w:rsidP="00E23A07">
      <w:pPr>
        <w:pStyle w:val="a6"/>
        <w:rPr>
          <w:szCs w:val="28"/>
        </w:rPr>
      </w:pPr>
      <w:r w:rsidRPr="003A4D13">
        <w:rPr>
          <w:szCs w:val="28"/>
        </w:rPr>
        <w:t xml:space="preserve">Кафедрой </w:t>
      </w:r>
      <w:r>
        <w:rPr>
          <w:szCs w:val="28"/>
        </w:rPr>
        <w:t>спортивных дисциплин</w:t>
      </w:r>
      <w:r w:rsidRPr="003A4D13">
        <w:rPr>
          <w:color w:val="0000FF"/>
          <w:szCs w:val="28"/>
        </w:rPr>
        <w:t xml:space="preserve">  </w:t>
      </w:r>
      <w:r w:rsidRPr="003A4D13">
        <w:rPr>
          <w:szCs w:val="28"/>
        </w:rPr>
        <w:t>УО «ГГУ им. Ф. Скорины»</w:t>
      </w:r>
    </w:p>
    <w:p w:rsidR="00E23A07" w:rsidRPr="003A4D13" w:rsidRDefault="00E23A07" w:rsidP="00E23A07">
      <w:pPr>
        <w:pStyle w:val="a6"/>
        <w:rPr>
          <w:szCs w:val="28"/>
        </w:rPr>
      </w:pPr>
    </w:p>
    <w:p w:rsidR="00E23A07" w:rsidRPr="003A4D13" w:rsidRDefault="00E23A07" w:rsidP="00E23A07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E23A07" w:rsidRPr="003A4D13" w:rsidRDefault="00E23A07" w:rsidP="00E23A07">
      <w:pPr>
        <w:spacing w:before="60"/>
        <w:rPr>
          <w:sz w:val="28"/>
          <w:szCs w:val="28"/>
        </w:rPr>
      </w:pPr>
    </w:p>
    <w:p w:rsidR="00E23A07" w:rsidRPr="003A4D13" w:rsidRDefault="00E23A07" w:rsidP="00E23A07">
      <w:pPr>
        <w:pStyle w:val="a6"/>
        <w:rPr>
          <w:szCs w:val="28"/>
        </w:rPr>
      </w:pPr>
      <w:r>
        <w:rPr>
          <w:szCs w:val="28"/>
        </w:rPr>
        <w:t>Научно-м</w:t>
      </w:r>
      <w:r w:rsidRPr="003A4D13">
        <w:rPr>
          <w:szCs w:val="28"/>
        </w:rPr>
        <w:t xml:space="preserve">етодическим советом </w:t>
      </w:r>
      <w:r>
        <w:rPr>
          <w:szCs w:val="28"/>
        </w:rPr>
        <w:t xml:space="preserve"> учреждения образования «Гомельский государственный университет </w:t>
      </w:r>
      <w:r w:rsidRPr="003A4D13">
        <w:rPr>
          <w:szCs w:val="28"/>
        </w:rPr>
        <w:t xml:space="preserve"> им. Ф. Скорины»</w:t>
      </w:r>
    </w:p>
    <w:p w:rsidR="00E23A07" w:rsidRPr="003A4D13" w:rsidRDefault="00E23A07" w:rsidP="00E23A07">
      <w:pPr>
        <w:pStyle w:val="a6"/>
        <w:rPr>
          <w:szCs w:val="28"/>
        </w:rPr>
      </w:pPr>
    </w:p>
    <w:p w:rsidR="00E23A07" w:rsidRDefault="00E23A07" w:rsidP="00E23A07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E23A07" w:rsidRDefault="00E23A07" w:rsidP="00E23A07">
      <w:pPr>
        <w:spacing w:after="200" w:line="276" w:lineRule="auto"/>
        <w:sectPr w:rsidR="00E23A07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A07" w:rsidRDefault="00E23A07" w:rsidP="00E23A07">
      <w:pPr>
        <w:jc w:val="center"/>
        <w:rPr>
          <w:caps/>
          <w:sz w:val="28"/>
        </w:rPr>
      </w:pPr>
      <w:r>
        <w:rPr>
          <w:caps/>
          <w:sz w:val="28"/>
        </w:rPr>
        <w:lastRenderedPageBreak/>
        <w:t>Пояснительная записка</w:t>
      </w:r>
    </w:p>
    <w:p w:rsidR="00E23A07" w:rsidRPr="00E04EC5" w:rsidRDefault="00E23A07" w:rsidP="00E23A07">
      <w:pPr>
        <w:ind w:firstLine="709"/>
        <w:jc w:val="center"/>
        <w:rPr>
          <w:sz w:val="28"/>
          <w:szCs w:val="28"/>
        </w:rPr>
      </w:pPr>
    </w:p>
    <w:p w:rsidR="00E23A07" w:rsidRPr="00E04EC5" w:rsidRDefault="00E23A07" w:rsidP="00E23A07">
      <w:pPr>
        <w:pStyle w:val="a3"/>
        <w:ind w:firstLine="720"/>
        <w:jc w:val="both"/>
        <w:rPr>
          <w:b w:val="0"/>
          <w:sz w:val="28"/>
          <w:szCs w:val="28"/>
        </w:rPr>
      </w:pPr>
      <w:r w:rsidRPr="00E04EC5">
        <w:rPr>
          <w:b w:val="0"/>
          <w:sz w:val="28"/>
          <w:szCs w:val="28"/>
        </w:rPr>
        <w:t xml:space="preserve">Тренерская работа по спортивным играм наряду с другими видами профессиональной деятельности требует определенных знаний, использование специальных навыков и умений в работе с учащимися, умения управлять и воздействовать на физическое развитие занимающихся. Непременным условием успешной деятельности тренера-преподавателя является уверенное </w:t>
      </w:r>
      <w:bookmarkStart w:id="0" w:name="_GoBack"/>
      <w:bookmarkEnd w:id="0"/>
      <w:r w:rsidRPr="00E04EC5">
        <w:rPr>
          <w:b w:val="0"/>
          <w:sz w:val="28"/>
          <w:szCs w:val="28"/>
        </w:rPr>
        <w:t xml:space="preserve">владение навыками спортивных игр, знание </w:t>
      </w:r>
      <w:r>
        <w:rPr>
          <w:b w:val="0"/>
          <w:sz w:val="28"/>
          <w:szCs w:val="28"/>
        </w:rPr>
        <w:t>методики обучения игровым приемам в</w:t>
      </w:r>
      <w:r w:rsidRPr="00E04EC5">
        <w:rPr>
          <w:b w:val="0"/>
          <w:sz w:val="28"/>
          <w:szCs w:val="28"/>
        </w:rPr>
        <w:t xml:space="preserve"> базовых спортивных игр</w:t>
      </w:r>
      <w:r>
        <w:rPr>
          <w:b w:val="0"/>
          <w:sz w:val="28"/>
          <w:szCs w:val="28"/>
        </w:rPr>
        <w:t>ах</w:t>
      </w:r>
      <w:r w:rsidRPr="00E04EC5">
        <w:rPr>
          <w:b w:val="0"/>
          <w:sz w:val="28"/>
          <w:szCs w:val="28"/>
        </w:rPr>
        <w:t xml:space="preserve">, включенных в различные учебные программы физического воспитания: баскетбола, гандбола, волейбола, футбола. </w:t>
      </w:r>
    </w:p>
    <w:p w:rsidR="00E23A07" w:rsidRDefault="00E23A07" w:rsidP="00E23A07">
      <w:pPr>
        <w:ind w:firstLine="720"/>
        <w:jc w:val="both"/>
        <w:rPr>
          <w:sz w:val="28"/>
          <w:szCs w:val="28"/>
        </w:rPr>
      </w:pPr>
      <w:r w:rsidRPr="00E04EC5">
        <w:rPr>
          <w:sz w:val="28"/>
          <w:szCs w:val="20"/>
        </w:rPr>
        <w:t xml:space="preserve">Целью </w:t>
      </w:r>
      <w:r>
        <w:rPr>
          <w:sz w:val="28"/>
          <w:szCs w:val="20"/>
        </w:rPr>
        <w:t>дисциплины</w:t>
      </w:r>
      <w:r w:rsidRPr="00E04EC5">
        <w:rPr>
          <w:sz w:val="28"/>
          <w:szCs w:val="20"/>
        </w:rPr>
        <w:t xml:space="preserve"> является овладение </w:t>
      </w:r>
      <w:r w:rsidR="0039787E">
        <w:rPr>
          <w:sz w:val="28"/>
          <w:szCs w:val="20"/>
        </w:rPr>
        <w:t xml:space="preserve">методикой </w:t>
      </w:r>
      <w:r>
        <w:rPr>
          <w:sz w:val="28"/>
          <w:szCs w:val="28"/>
        </w:rPr>
        <w:t>обучени</w:t>
      </w:r>
      <w:r w:rsidR="0039787E">
        <w:rPr>
          <w:sz w:val="28"/>
          <w:szCs w:val="28"/>
        </w:rPr>
        <w:t xml:space="preserve">я </w:t>
      </w:r>
      <w:r w:rsidR="00AD5FD0">
        <w:rPr>
          <w:sz w:val="28"/>
          <w:szCs w:val="28"/>
        </w:rPr>
        <w:t xml:space="preserve">и совершенствования </w:t>
      </w:r>
      <w:r w:rsidR="0039787E">
        <w:rPr>
          <w:sz w:val="28"/>
          <w:szCs w:val="28"/>
        </w:rPr>
        <w:t>технически</w:t>
      </w:r>
      <w:r w:rsidR="00AD5FD0">
        <w:rPr>
          <w:sz w:val="28"/>
          <w:szCs w:val="28"/>
        </w:rPr>
        <w:t>х</w:t>
      </w:r>
      <w:r w:rsidR="0039787E">
        <w:rPr>
          <w:sz w:val="28"/>
          <w:szCs w:val="28"/>
        </w:rPr>
        <w:t xml:space="preserve"> прием</w:t>
      </w:r>
      <w:r w:rsidR="00AD5FD0">
        <w:rPr>
          <w:sz w:val="28"/>
          <w:szCs w:val="28"/>
        </w:rPr>
        <w:t xml:space="preserve">ов </w:t>
      </w:r>
      <w:r>
        <w:rPr>
          <w:sz w:val="28"/>
          <w:szCs w:val="28"/>
        </w:rPr>
        <w:t>и такти</w:t>
      </w:r>
      <w:r w:rsidR="0039787E">
        <w:rPr>
          <w:sz w:val="28"/>
          <w:szCs w:val="28"/>
        </w:rPr>
        <w:t>чес</w:t>
      </w:r>
      <w:r>
        <w:rPr>
          <w:sz w:val="28"/>
          <w:szCs w:val="28"/>
        </w:rPr>
        <w:t>к</w:t>
      </w:r>
      <w:r w:rsidR="0039787E">
        <w:rPr>
          <w:sz w:val="28"/>
          <w:szCs w:val="28"/>
        </w:rPr>
        <w:t>и</w:t>
      </w:r>
      <w:r w:rsidR="00AD5FD0">
        <w:rPr>
          <w:sz w:val="28"/>
          <w:szCs w:val="28"/>
        </w:rPr>
        <w:t>х</w:t>
      </w:r>
      <w:r w:rsidR="0039787E">
        <w:rPr>
          <w:sz w:val="28"/>
          <w:szCs w:val="28"/>
        </w:rPr>
        <w:t xml:space="preserve"> действи</w:t>
      </w:r>
      <w:r w:rsidR="00AD5FD0">
        <w:rPr>
          <w:sz w:val="28"/>
          <w:szCs w:val="28"/>
        </w:rPr>
        <w:t>й</w:t>
      </w:r>
      <w:r w:rsidRPr="00E04EC5">
        <w:rPr>
          <w:sz w:val="28"/>
          <w:szCs w:val="28"/>
        </w:rPr>
        <w:t xml:space="preserve"> в спортивных играх.</w:t>
      </w:r>
    </w:p>
    <w:p w:rsidR="00E23A07" w:rsidRDefault="00E23A07" w:rsidP="00E23A07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Задачами дисциплины</w:t>
      </w:r>
      <w:r w:rsidRPr="00E04EC5">
        <w:rPr>
          <w:sz w:val="28"/>
          <w:szCs w:val="20"/>
        </w:rPr>
        <w:t xml:space="preserve"> являются:</w:t>
      </w:r>
    </w:p>
    <w:p w:rsidR="00E23A07" w:rsidRDefault="00E23A07" w:rsidP="00E23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овладеть методикой обучения технике</w:t>
      </w:r>
      <w:r w:rsidRPr="00933DEC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спортивных играх;</w:t>
      </w:r>
    </w:p>
    <w:p w:rsidR="00E23A07" w:rsidRDefault="00E23A07" w:rsidP="00E23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овладеть методикой обучения тактике</w:t>
      </w:r>
      <w:r w:rsidRPr="00933DEC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спортивных играх;</w:t>
      </w:r>
    </w:p>
    <w:p w:rsidR="00E23A07" w:rsidRDefault="00E23A07" w:rsidP="00E23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5FD0">
        <w:rPr>
          <w:sz w:val="28"/>
          <w:szCs w:val="28"/>
        </w:rPr>
        <w:t xml:space="preserve"> овладеть методикой развития физических качеств</w:t>
      </w:r>
      <w:r>
        <w:rPr>
          <w:sz w:val="28"/>
          <w:szCs w:val="28"/>
        </w:rPr>
        <w:t>.</w:t>
      </w:r>
    </w:p>
    <w:p w:rsidR="002D0AC2" w:rsidRPr="002D0AC2" w:rsidRDefault="002D0AC2" w:rsidP="002D0AC2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 xml:space="preserve">Подготовка специалиста должна обеспечивать формирование следующих групп компетенций: </w:t>
      </w:r>
    </w:p>
    <w:p w:rsidR="002D0AC2" w:rsidRPr="002D0AC2" w:rsidRDefault="002D0AC2" w:rsidP="002D0AC2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D0AC2">
        <w:rPr>
          <w:b/>
          <w:sz w:val="28"/>
          <w:szCs w:val="28"/>
        </w:rPr>
        <w:t>академических компетенций</w:t>
      </w:r>
      <w:r w:rsidRPr="002D0AC2">
        <w:rPr>
          <w:sz w:val="28"/>
          <w:szCs w:val="28"/>
        </w:rPr>
        <w:t>, включающих знания и умения по изученным дисциплинам, способности и умения учиться: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АК-2. Владеть системным и сравнительным анализом.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АК-3. Владеть исследовательскими навыками.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АК-4. Уметь работать самостоятельно.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АК-5. Быть способным порождать новые идеи (обладать креативностью).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АК-6. Владеть междисциплинарным подходом при решении проблем.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АК-8. Обладать навыками устной и письменной коммуникации.</w:t>
      </w:r>
    </w:p>
    <w:p w:rsidR="002D0AC2" w:rsidRPr="002D0AC2" w:rsidRDefault="002D0AC2" w:rsidP="002D0AC2">
      <w:pPr>
        <w:numPr>
          <w:ilvl w:val="0"/>
          <w:numId w:val="12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АК-9. Уметь учиться, повышать свою квалификацию в течение всей жизни.</w:t>
      </w:r>
    </w:p>
    <w:p w:rsidR="002D0AC2" w:rsidRPr="002D0AC2" w:rsidRDefault="002D0AC2" w:rsidP="002D0AC2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D0AC2">
        <w:rPr>
          <w:b/>
          <w:sz w:val="28"/>
          <w:szCs w:val="28"/>
        </w:rPr>
        <w:t>социально-личностных компетенций</w:t>
      </w:r>
      <w:r w:rsidRPr="002D0AC2">
        <w:rPr>
          <w:sz w:val="28"/>
          <w:szCs w:val="28"/>
        </w:rPr>
        <w:t>, включающих культурн</w:t>
      </w:r>
      <w:proofErr w:type="gramStart"/>
      <w:r w:rsidRPr="002D0AC2">
        <w:rPr>
          <w:sz w:val="28"/>
          <w:szCs w:val="28"/>
        </w:rPr>
        <w:t>о-</w:t>
      </w:r>
      <w:proofErr w:type="gramEnd"/>
      <w:r w:rsidRPr="002D0AC2">
        <w:rPr>
          <w:sz w:val="28"/>
          <w:szCs w:val="28"/>
        </w:rPr>
        <w:t xml:space="preserve"> ценностные ориентации, знание идеологических, нравственных ценностей общества и государства и умение следовать им: 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СЛК-1. Обладать качествами гражданственности.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СЛК-2. Быть способным к социальному взаимодействию.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СЛК-3. Обладать способностью к межличностным коммуникациям.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 xml:space="preserve">СЛК-4. Владеть навыками </w:t>
      </w:r>
      <w:proofErr w:type="spellStart"/>
      <w:r w:rsidRPr="002D0AC2">
        <w:rPr>
          <w:sz w:val="28"/>
          <w:szCs w:val="28"/>
        </w:rPr>
        <w:t>здоровьесбережения</w:t>
      </w:r>
      <w:proofErr w:type="spellEnd"/>
      <w:r w:rsidRPr="002D0AC2">
        <w:rPr>
          <w:sz w:val="28"/>
          <w:szCs w:val="28"/>
        </w:rPr>
        <w:t>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СЛК-5. Быть способным к критике и самокритике.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СЛК-6. Уметь работать в команде.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lastRenderedPageBreak/>
        <w:t xml:space="preserve">СЛК-7. Владеть современными психологическими технологиями для проведения успешных деловых встреч и переговоров, участия в деловых играх и т.п. 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СЛК-8. </w:t>
      </w:r>
      <w:proofErr w:type="gramStart"/>
      <w:r w:rsidRPr="002D0AC2">
        <w:rPr>
          <w:sz w:val="28"/>
          <w:szCs w:val="28"/>
        </w:rPr>
        <w:t>Формировать и аргументировать</w:t>
      </w:r>
      <w:proofErr w:type="gramEnd"/>
      <w:r w:rsidRPr="002D0AC2">
        <w:rPr>
          <w:sz w:val="28"/>
          <w:szCs w:val="28"/>
        </w:rPr>
        <w:t xml:space="preserve"> собственные суждения и профессиональную позицию.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</w:t>
      </w:r>
      <w:proofErr w:type="spellStart"/>
      <w:r w:rsidRPr="002D0AC2">
        <w:rPr>
          <w:sz w:val="28"/>
          <w:szCs w:val="28"/>
        </w:rPr>
        <w:t>9.Уметь</w:t>
      </w:r>
      <w:proofErr w:type="spellEnd"/>
      <w:r w:rsidRPr="002D0AC2">
        <w:rPr>
          <w:sz w:val="28"/>
          <w:szCs w:val="28"/>
        </w:rPr>
        <w:t> использовать в практической деятельности основы законодательства и правовых норм.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СЛК-10.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2D0AC2" w:rsidRPr="002D0AC2" w:rsidRDefault="002D0AC2" w:rsidP="002D0AC2">
      <w:pPr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СЛК-11. Проявлять инициативу и креативность, в том числе в нестандартных ситуациях.</w:t>
      </w:r>
    </w:p>
    <w:p w:rsidR="002D0AC2" w:rsidRPr="002D0AC2" w:rsidRDefault="002D0AC2" w:rsidP="002D0AC2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2D0AC2">
        <w:rPr>
          <w:b/>
          <w:sz w:val="28"/>
          <w:szCs w:val="28"/>
        </w:rPr>
        <w:t>профессиональных компетенций</w:t>
      </w:r>
      <w:r w:rsidRPr="002D0AC2">
        <w:rPr>
          <w:sz w:val="28"/>
          <w:szCs w:val="28"/>
        </w:rPr>
        <w:t>, включающих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ПК-1. Формировать физическую культуру личности.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ПК-2. Формировать гуманистическое мировоззрение, нравственное сознание и нравственное поведение.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ПК-3. Воспитывать ответственность за результаты учебной деятельности.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ПК-4. Формировать у занимающихся систему научных знаний, умений, навыков и готовность к их использованию в процессе физического воспитания.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ПК-5. </w:t>
      </w:r>
      <w:proofErr w:type="gramStart"/>
      <w:r w:rsidRPr="002D0AC2">
        <w:rPr>
          <w:sz w:val="28"/>
          <w:szCs w:val="28"/>
        </w:rPr>
        <w:t>Осваивать и использовать</w:t>
      </w:r>
      <w:proofErr w:type="gramEnd"/>
      <w:r w:rsidRPr="002D0AC2">
        <w:rPr>
          <w:sz w:val="28"/>
          <w:szCs w:val="28"/>
        </w:rPr>
        <w:t xml:space="preserve"> современные научно обоснованные методики физического воспитания.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ПК-6. Работать с научно-методической литературой.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 xml:space="preserve">ПК-7.  Планировать  организовывать, контролировать и корректировать процесс физического </w:t>
      </w:r>
      <w:proofErr w:type="gramStart"/>
      <w:r w:rsidRPr="002D0AC2">
        <w:rPr>
          <w:sz w:val="28"/>
          <w:szCs w:val="28"/>
        </w:rPr>
        <w:t>воспитании</w:t>
      </w:r>
      <w:proofErr w:type="gramEnd"/>
      <w:r w:rsidRPr="002D0AC2">
        <w:rPr>
          <w:sz w:val="28"/>
          <w:szCs w:val="28"/>
        </w:rPr>
        <w:t>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 xml:space="preserve">ПК -8.  </w:t>
      </w:r>
      <w:proofErr w:type="gramStart"/>
      <w:r w:rsidRPr="002D0AC2">
        <w:rPr>
          <w:sz w:val="28"/>
          <w:szCs w:val="28"/>
        </w:rPr>
        <w:t>Проводить и контролировать</w:t>
      </w:r>
      <w:proofErr w:type="gramEnd"/>
      <w:r w:rsidRPr="002D0AC2">
        <w:rPr>
          <w:sz w:val="28"/>
          <w:szCs w:val="28"/>
        </w:rPr>
        <w:t xml:space="preserve">  разные формы занятий физическими упражнениями;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 xml:space="preserve">ПК-9.  </w:t>
      </w:r>
      <w:proofErr w:type="gramStart"/>
      <w:r w:rsidRPr="002D0AC2">
        <w:rPr>
          <w:sz w:val="28"/>
          <w:szCs w:val="28"/>
        </w:rPr>
        <w:t>Выбирать и использовать</w:t>
      </w:r>
      <w:proofErr w:type="gramEnd"/>
      <w:r w:rsidRPr="002D0AC2">
        <w:rPr>
          <w:sz w:val="28"/>
          <w:szCs w:val="28"/>
        </w:rPr>
        <w:t xml:space="preserve"> средства и методы физического воспитания;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ПК-10.  Планировать  уроки и другие формы занятий с учетом медико-биологических, санитарно-гигиенических, психолого-педагогических  основ физкультурной деятельности, а также возрастных, половых особенностей, психофизических возможностей и физической подготовленности;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2D0AC2">
        <w:rPr>
          <w:bCs/>
          <w:sz w:val="28"/>
          <w:szCs w:val="28"/>
        </w:rPr>
        <w:t xml:space="preserve">ПК-11. </w:t>
      </w:r>
      <w:proofErr w:type="gramStart"/>
      <w:r w:rsidRPr="002D0AC2">
        <w:rPr>
          <w:bCs/>
          <w:sz w:val="28"/>
          <w:szCs w:val="28"/>
        </w:rPr>
        <w:t>Организовывать и проводить</w:t>
      </w:r>
      <w:proofErr w:type="gramEnd"/>
      <w:r w:rsidRPr="002D0AC2">
        <w:rPr>
          <w:bCs/>
          <w:sz w:val="28"/>
          <w:szCs w:val="28"/>
        </w:rPr>
        <w:t xml:space="preserve"> разнообразные формы занятий физическими упражнениями;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2D0AC2">
        <w:rPr>
          <w:bCs/>
          <w:sz w:val="28"/>
          <w:szCs w:val="28"/>
        </w:rPr>
        <w:t>ПК-12. Использовать приемы формирования мотивации к занятиям физическими упражнениями;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2D0AC2">
        <w:rPr>
          <w:bCs/>
          <w:sz w:val="28"/>
          <w:szCs w:val="28"/>
        </w:rPr>
        <w:t xml:space="preserve">ПК-13. Разрабатывать проекты и оснащать места проведения занятий </w:t>
      </w:r>
      <w:proofErr w:type="gramStart"/>
      <w:r w:rsidRPr="002D0AC2">
        <w:rPr>
          <w:bCs/>
          <w:sz w:val="28"/>
          <w:szCs w:val="28"/>
        </w:rPr>
        <w:t>специальным</w:t>
      </w:r>
      <w:proofErr w:type="gramEnd"/>
      <w:r w:rsidRPr="002D0AC2">
        <w:rPr>
          <w:bCs/>
          <w:sz w:val="28"/>
          <w:szCs w:val="28"/>
        </w:rPr>
        <w:t xml:space="preserve"> оборудования;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lastRenderedPageBreak/>
        <w:t>ПК-14. </w:t>
      </w:r>
      <w:proofErr w:type="gramStart"/>
      <w:r w:rsidRPr="002D0AC2">
        <w:rPr>
          <w:sz w:val="28"/>
          <w:szCs w:val="28"/>
        </w:rPr>
        <w:t>Осваивать и использовать современные методики спортивной подготовки;</w:t>
      </w:r>
      <w:proofErr w:type="gramEnd"/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ПК-15. </w:t>
      </w:r>
      <w:proofErr w:type="gramStart"/>
      <w:r w:rsidRPr="002D0AC2">
        <w:rPr>
          <w:sz w:val="28"/>
          <w:szCs w:val="28"/>
        </w:rPr>
        <w:t>Дифференцировать и индивидуализировать</w:t>
      </w:r>
      <w:proofErr w:type="gramEnd"/>
      <w:r w:rsidRPr="002D0AC2">
        <w:rPr>
          <w:sz w:val="28"/>
          <w:szCs w:val="28"/>
        </w:rPr>
        <w:t xml:space="preserve"> спортивную подготовку;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ПК-16. Осуществлять физическую, техническую, тактическую, психологическую спортивную подготовку;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ПК-17. </w:t>
      </w:r>
      <w:proofErr w:type="gramStart"/>
      <w:r w:rsidRPr="002D0AC2">
        <w:rPr>
          <w:sz w:val="28"/>
          <w:szCs w:val="28"/>
        </w:rPr>
        <w:t>Организовывать и проводить</w:t>
      </w:r>
      <w:proofErr w:type="gramEnd"/>
      <w:r w:rsidRPr="002D0AC2">
        <w:rPr>
          <w:sz w:val="28"/>
          <w:szCs w:val="28"/>
        </w:rPr>
        <w:t xml:space="preserve"> спортивный отбор;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ПК-18. </w:t>
      </w:r>
      <w:proofErr w:type="gramStart"/>
      <w:r w:rsidRPr="002D0AC2">
        <w:rPr>
          <w:sz w:val="28"/>
          <w:szCs w:val="28"/>
        </w:rPr>
        <w:t>Контролировать и анализировать</w:t>
      </w:r>
      <w:proofErr w:type="gramEnd"/>
      <w:r w:rsidRPr="002D0AC2">
        <w:rPr>
          <w:sz w:val="28"/>
          <w:szCs w:val="28"/>
        </w:rPr>
        <w:t xml:space="preserve"> соревновательную деятельность;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ПК-19. Судить соревнования и готовить судей по виду спорта;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ПК-20. 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ПК-21. </w:t>
      </w:r>
      <w:proofErr w:type="gramStart"/>
      <w:r w:rsidRPr="002D0AC2">
        <w:rPr>
          <w:sz w:val="28"/>
          <w:szCs w:val="28"/>
        </w:rPr>
        <w:t>Выбирать и использовать</w:t>
      </w:r>
      <w:proofErr w:type="gramEnd"/>
      <w:r w:rsidRPr="002D0AC2">
        <w:rPr>
          <w:sz w:val="28"/>
          <w:szCs w:val="28"/>
        </w:rPr>
        <w:t xml:space="preserve"> эффективные средства восстановления после физических нагрузок и травм;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ПК-22. 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ПК-23. Работать с нормативными правовыми актами и другими документами;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 xml:space="preserve">ПК-24. </w:t>
      </w:r>
      <w:proofErr w:type="gramStart"/>
      <w:r w:rsidRPr="002D0AC2">
        <w:rPr>
          <w:sz w:val="28"/>
          <w:szCs w:val="28"/>
        </w:rPr>
        <w:t>Анализировать и оценивать</w:t>
      </w:r>
      <w:proofErr w:type="gramEnd"/>
      <w:r w:rsidRPr="002D0AC2">
        <w:rPr>
          <w:sz w:val="28"/>
          <w:szCs w:val="28"/>
        </w:rPr>
        <w:t xml:space="preserve"> собранные данные.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ПК-25. Взаимодействовать со специалистами смежных профилей.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ПК-26. Вести переговоры с другими заинтересованными участниками.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b/>
          <w:bCs/>
          <w:sz w:val="28"/>
          <w:szCs w:val="28"/>
        </w:rPr>
      </w:pPr>
      <w:r w:rsidRPr="002D0AC2">
        <w:rPr>
          <w:sz w:val="28"/>
          <w:szCs w:val="28"/>
        </w:rPr>
        <w:t>ПК-27. Пользоваться глобальными информационными ресурсами, владеть современными средствами телекоммуникаций.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ПК-28. </w:t>
      </w:r>
      <w:proofErr w:type="gramStart"/>
      <w:r w:rsidRPr="002D0AC2">
        <w:rPr>
          <w:sz w:val="28"/>
          <w:szCs w:val="28"/>
        </w:rPr>
        <w:t>Анализировать и проектировать</w:t>
      </w:r>
      <w:proofErr w:type="gramEnd"/>
      <w:r w:rsidRPr="002D0AC2">
        <w:rPr>
          <w:sz w:val="28"/>
          <w:szCs w:val="28"/>
        </w:rPr>
        <w:t xml:space="preserve"> образовательный процесс, организационно-управленческую, спортивную, учебную и физкультурно-оздоровительную деятельность;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ПК-29. Анализировать перспективы и направления развития спорта и физического воспитания.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ПК-30. Системно представлять предметную область профессиональной деятельности и перспективы ее развития.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ПК-31 Квалифицированно проводить научные исследования в области физической культуры и спорта.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ПК-32. Использовать в процессе научных исследований в области физической культуры и спорта знания смежных дисциплин.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ПК-33. Готовить научные статьи, рефераты, информационные сообщение и др.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ПК-34. Разрабатывать  методики коррекции и восстановления с учетом результатов научно-исследовательских работ.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ПК-35. </w:t>
      </w:r>
      <w:proofErr w:type="gramStart"/>
      <w:r w:rsidRPr="002D0AC2">
        <w:rPr>
          <w:sz w:val="28"/>
          <w:szCs w:val="28"/>
        </w:rPr>
        <w:t>Нормировать и контролировать</w:t>
      </w:r>
      <w:proofErr w:type="gramEnd"/>
      <w:r w:rsidRPr="002D0AC2">
        <w:rPr>
          <w:sz w:val="28"/>
          <w:szCs w:val="28"/>
        </w:rPr>
        <w:t xml:space="preserve"> физическую нагрузку;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ПК-36. </w:t>
      </w:r>
      <w:proofErr w:type="gramStart"/>
      <w:r w:rsidRPr="002D0AC2">
        <w:rPr>
          <w:sz w:val="28"/>
          <w:szCs w:val="28"/>
        </w:rPr>
        <w:t>Организовывать и проводить</w:t>
      </w:r>
      <w:proofErr w:type="gramEnd"/>
      <w:r w:rsidRPr="002D0AC2">
        <w:rPr>
          <w:sz w:val="28"/>
          <w:szCs w:val="28"/>
        </w:rPr>
        <w:t xml:space="preserve"> соревнования, спортивно-массовые и физкультурно-оздоровительные мероприятия;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ПК-37. Организовывать активный отдых средствами физической культуры и спорта;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lastRenderedPageBreak/>
        <w:t>ПК-38. Обеспечивать безопасное проведение занятий физическими упражнениями;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ПК-39. Осуществлять пропаганду физической культуры, спорта и туризма, здорового образа жизни;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ПК-40. Разрабатывать авторские лечебно-профилактические программы занятий, уроков физической культуры (физкультурных занятий) с учетом контингента занимающихся, условий образовательной среды;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</w:t>
      </w:r>
      <w:r w:rsidRPr="002D0AC2">
        <w:rPr>
          <w:sz w:val="28"/>
          <w:szCs w:val="28"/>
          <w:lang w:val="en-US"/>
        </w:rPr>
        <w:t> </w:t>
      </w:r>
      <w:r w:rsidRPr="002D0AC2">
        <w:rPr>
          <w:sz w:val="28"/>
          <w:szCs w:val="28"/>
        </w:rPr>
        <w:t>41.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состояния, физической подготовленности;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</w:t>
      </w:r>
      <w:r w:rsidRPr="002D0AC2">
        <w:rPr>
          <w:sz w:val="28"/>
          <w:szCs w:val="28"/>
          <w:lang w:val="en-US"/>
        </w:rPr>
        <w:t> </w:t>
      </w:r>
      <w:r w:rsidRPr="002D0AC2">
        <w:rPr>
          <w:sz w:val="28"/>
          <w:szCs w:val="28"/>
        </w:rPr>
        <w:t>42. Определять оптимальную дозировку физической нагрузки у лиц с отклонениями в состоянии здоровья;</w:t>
      </w:r>
    </w:p>
    <w:p w:rsidR="002D0AC2" w:rsidRPr="002D0AC2" w:rsidRDefault="002D0AC2" w:rsidP="002D0AC2">
      <w:pPr>
        <w:numPr>
          <w:ilvl w:val="0"/>
          <w:numId w:val="10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0AC2">
        <w:rPr>
          <w:sz w:val="28"/>
          <w:szCs w:val="28"/>
        </w:rPr>
        <w:t>ПК-43.</w:t>
      </w:r>
      <w:r w:rsidRPr="002D0AC2">
        <w:rPr>
          <w:bCs/>
          <w:sz w:val="28"/>
          <w:szCs w:val="28"/>
        </w:rPr>
        <w:t xml:space="preserve"> </w:t>
      </w:r>
      <w:r w:rsidRPr="002D0AC2">
        <w:rPr>
          <w:sz w:val="28"/>
          <w:szCs w:val="28"/>
        </w:rPr>
        <w:t>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E23A07" w:rsidRDefault="00E23A07" w:rsidP="00E23A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изучения данной дисциплины п</w:t>
      </w:r>
      <w:r w:rsidRPr="00AA31DC">
        <w:rPr>
          <w:sz w:val="28"/>
          <w:szCs w:val="28"/>
        </w:rPr>
        <w:t xml:space="preserve">редусматривается взаимосвязь с дисциплинами: </w:t>
      </w:r>
      <w:r>
        <w:rPr>
          <w:sz w:val="28"/>
          <w:szCs w:val="28"/>
        </w:rPr>
        <w:t xml:space="preserve">«Спортивные и подвижные игры и методика преподавания», </w:t>
      </w:r>
      <w:r w:rsidRPr="00134D84">
        <w:rPr>
          <w:color w:val="000000"/>
          <w:sz w:val="28"/>
          <w:szCs w:val="28"/>
        </w:rPr>
        <w:t>«Теория и методика физического воспитания</w:t>
      </w:r>
      <w:r>
        <w:rPr>
          <w:color w:val="000000"/>
          <w:sz w:val="28"/>
          <w:szCs w:val="28"/>
        </w:rPr>
        <w:t xml:space="preserve">», «Теория спорта» </w:t>
      </w:r>
    </w:p>
    <w:p w:rsidR="00E23A07" w:rsidRDefault="0039787E" w:rsidP="00B2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специализации «теоретико-методические основы спортивных игр» изучается студентами 3 курса</w:t>
      </w:r>
      <w:r w:rsidR="00C45862">
        <w:rPr>
          <w:sz w:val="28"/>
          <w:szCs w:val="28"/>
        </w:rPr>
        <w:t xml:space="preserve"> дневной формы обучения </w:t>
      </w:r>
      <w:r>
        <w:rPr>
          <w:sz w:val="28"/>
          <w:szCs w:val="28"/>
        </w:rPr>
        <w:t xml:space="preserve">в </w:t>
      </w:r>
      <w:r w:rsidR="00C45862">
        <w:rPr>
          <w:sz w:val="28"/>
          <w:szCs w:val="28"/>
        </w:rPr>
        <w:t xml:space="preserve">6 </w:t>
      </w:r>
      <w:r>
        <w:rPr>
          <w:sz w:val="28"/>
          <w:szCs w:val="28"/>
        </w:rPr>
        <w:t>семестре.</w:t>
      </w:r>
      <w:r w:rsidRPr="00B1458A">
        <w:rPr>
          <w:sz w:val="28"/>
          <w:szCs w:val="28"/>
        </w:rPr>
        <w:t xml:space="preserve"> </w:t>
      </w:r>
      <w:r w:rsidR="00E23A07" w:rsidRPr="00B1458A">
        <w:rPr>
          <w:sz w:val="28"/>
          <w:szCs w:val="28"/>
        </w:rPr>
        <w:t>Общее количество часов –</w:t>
      </w:r>
      <w:r w:rsidR="00E23A0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E23A07">
        <w:rPr>
          <w:sz w:val="28"/>
          <w:szCs w:val="28"/>
        </w:rPr>
        <w:t xml:space="preserve">; аудиторное количество часов – </w:t>
      </w:r>
      <w:r>
        <w:rPr>
          <w:sz w:val="28"/>
          <w:szCs w:val="28"/>
        </w:rPr>
        <w:t xml:space="preserve">52 </w:t>
      </w:r>
      <w:r w:rsidR="00E23A07" w:rsidRPr="00B1458A">
        <w:rPr>
          <w:sz w:val="28"/>
          <w:szCs w:val="28"/>
        </w:rPr>
        <w:t xml:space="preserve">, из них: лекции </w:t>
      </w:r>
      <w:r w:rsidR="00E23A07">
        <w:rPr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 w:rsidR="00E23A07">
        <w:rPr>
          <w:sz w:val="28"/>
          <w:szCs w:val="28"/>
        </w:rPr>
        <w:t xml:space="preserve"> часов</w:t>
      </w:r>
      <w:r w:rsidR="002D5203">
        <w:rPr>
          <w:sz w:val="28"/>
          <w:szCs w:val="28"/>
        </w:rPr>
        <w:t>,</w:t>
      </w:r>
      <w:r w:rsidR="00B213A9">
        <w:rPr>
          <w:sz w:val="28"/>
          <w:szCs w:val="28"/>
        </w:rPr>
        <w:t xml:space="preserve"> в том числе УСР </w:t>
      </w:r>
      <w:r w:rsidR="0059340A">
        <w:rPr>
          <w:sz w:val="28"/>
          <w:szCs w:val="28"/>
        </w:rPr>
        <w:t>4</w:t>
      </w:r>
      <w:r w:rsidR="00B213A9">
        <w:rPr>
          <w:sz w:val="28"/>
          <w:szCs w:val="28"/>
        </w:rPr>
        <w:t xml:space="preserve"> часов</w:t>
      </w:r>
      <w:r w:rsidR="00E23A07" w:rsidRPr="00B1458A">
        <w:rPr>
          <w:sz w:val="28"/>
          <w:szCs w:val="28"/>
        </w:rPr>
        <w:t xml:space="preserve">, </w:t>
      </w:r>
      <w:r w:rsidR="00E23A07">
        <w:rPr>
          <w:sz w:val="28"/>
          <w:szCs w:val="28"/>
        </w:rPr>
        <w:t>семинарские</w:t>
      </w:r>
      <w:r w:rsidR="00E23A07" w:rsidRPr="00B1458A">
        <w:rPr>
          <w:sz w:val="28"/>
          <w:szCs w:val="28"/>
        </w:rPr>
        <w:t xml:space="preserve"> занятия </w:t>
      </w:r>
      <w:r w:rsidR="00E23A07">
        <w:rPr>
          <w:sz w:val="28"/>
          <w:szCs w:val="28"/>
        </w:rPr>
        <w:t xml:space="preserve">– </w:t>
      </w:r>
      <w:r>
        <w:rPr>
          <w:sz w:val="28"/>
          <w:szCs w:val="28"/>
        </w:rPr>
        <w:t>18</w:t>
      </w:r>
      <w:r w:rsidR="00E23A07">
        <w:rPr>
          <w:sz w:val="28"/>
          <w:szCs w:val="28"/>
        </w:rPr>
        <w:t xml:space="preserve"> часов</w:t>
      </w:r>
      <w:r w:rsidR="00E23A07" w:rsidRPr="00B1458A">
        <w:rPr>
          <w:sz w:val="28"/>
          <w:szCs w:val="28"/>
        </w:rPr>
        <w:t xml:space="preserve">, практические занятия </w:t>
      </w:r>
      <w:r w:rsidR="00E23A07">
        <w:rPr>
          <w:sz w:val="28"/>
          <w:szCs w:val="28"/>
        </w:rPr>
        <w:t xml:space="preserve">– </w:t>
      </w:r>
      <w:r>
        <w:rPr>
          <w:sz w:val="28"/>
          <w:szCs w:val="28"/>
        </w:rPr>
        <w:t>18</w:t>
      </w:r>
      <w:r w:rsidR="00E23A07">
        <w:rPr>
          <w:sz w:val="28"/>
          <w:szCs w:val="28"/>
        </w:rPr>
        <w:t xml:space="preserve"> часов</w:t>
      </w:r>
      <w:r w:rsidR="00C45862">
        <w:rPr>
          <w:sz w:val="28"/>
          <w:szCs w:val="28"/>
        </w:rPr>
        <w:t>.</w:t>
      </w:r>
      <w:r w:rsidR="00B213A9">
        <w:rPr>
          <w:sz w:val="28"/>
          <w:szCs w:val="28"/>
        </w:rPr>
        <w:t xml:space="preserve"> </w:t>
      </w:r>
      <w:r w:rsidR="00C45862">
        <w:rPr>
          <w:sz w:val="28"/>
          <w:szCs w:val="28"/>
        </w:rPr>
        <w:t>Ф</w:t>
      </w:r>
      <w:r w:rsidR="00E23A07">
        <w:rPr>
          <w:sz w:val="28"/>
          <w:szCs w:val="28"/>
        </w:rPr>
        <w:t>орм</w:t>
      </w:r>
      <w:r w:rsidR="00B213A9">
        <w:rPr>
          <w:sz w:val="28"/>
          <w:szCs w:val="28"/>
        </w:rPr>
        <w:t>а</w:t>
      </w:r>
      <w:r w:rsidR="00E23A07">
        <w:rPr>
          <w:sz w:val="28"/>
          <w:szCs w:val="28"/>
        </w:rPr>
        <w:t xml:space="preserve"> отчетности – экзамен.</w:t>
      </w:r>
    </w:p>
    <w:p w:rsidR="0039787E" w:rsidRDefault="0039787E" w:rsidP="00E23A07">
      <w:pPr>
        <w:spacing w:after="200" w:line="276" w:lineRule="auto"/>
        <w:sectPr w:rsidR="0039787E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87E" w:rsidRDefault="0039787E" w:rsidP="0039787E">
      <w:pPr>
        <w:jc w:val="center"/>
        <w:rPr>
          <w:sz w:val="28"/>
          <w:szCs w:val="28"/>
        </w:rPr>
      </w:pPr>
      <w:r w:rsidRPr="00DA4F4C">
        <w:rPr>
          <w:sz w:val="28"/>
          <w:szCs w:val="28"/>
        </w:rPr>
        <w:lastRenderedPageBreak/>
        <w:t>СОДЕРЖАНИЕ УЧЕБНОГО МАТЕРИАЛА</w:t>
      </w:r>
    </w:p>
    <w:p w:rsidR="00FA0FE1" w:rsidRPr="00AA387B" w:rsidRDefault="00FA0FE1" w:rsidP="00AA387B">
      <w:pPr>
        <w:ind w:firstLine="709"/>
        <w:jc w:val="both"/>
        <w:rPr>
          <w:sz w:val="28"/>
          <w:szCs w:val="28"/>
        </w:rPr>
      </w:pPr>
    </w:p>
    <w:p w:rsidR="00AA387B" w:rsidRPr="00AA387B" w:rsidRDefault="00AA387B" w:rsidP="00AA387B">
      <w:pPr>
        <w:ind w:firstLine="709"/>
        <w:jc w:val="both"/>
        <w:rPr>
          <w:sz w:val="28"/>
          <w:szCs w:val="28"/>
        </w:rPr>
      </w:pPr>
    </w:p>
    <w:p w:rsidR="00481E0E" w:rsidRDefault="00481E0E" w:rsidP="00481E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ОБУЧЕНИЕ ДВИГАТЕЛЬНЫМ ДЕЙСТВИЯМ</w:t>
      </w:r>
    </w:p>
    <w:p w:rsidR="00481E0E" w:rsidRDefault="00481E0E" w:rsidP="00481E0E">
      <w:pPr>
        <w:ind w:firstLine="709"/>
        <w:jc w:val="both"/>
        <w:rPr>
          <w:b/>
          <w:sz w:val="28"/>
          <w:szCs w:val="28"/>
        </w:rPr>
      </w:pPr>
    </w:p>
    <w:p w:rsidR="00481E0E" w:rsidRPr="00481E0E" w:rsidRDefault="00481E0E" w:rsidP="00481E0E">
      <w:pPr>
        <w:ind w:firstLine="709"/>
        <w:jc w:val="both"/>
        <w:rPr>
          <w:sz w:val="28"/>
          <w:szCs w:val="28"/>
        </w:rPr>
      </w:pPr>
      <w:r w:rsidRPr="00481E0E">
        <w:rPr>
          <w:sz w:val="28"/>
          <w:szCs w:val="28"/>
        </w:rPr>
        <w:t xml:space="preserve">Формирование знаний, двигательных умений и навыков как процесс и результат обучения. </w:t>
      </w:r>
      <w:proofErr w:type="gramStart"/>
      <w:r w:rsidRPr="00481E0E">
        <w:rPr>
          <w:sz w:val="28"/>
          <w:szCs w:val="28"/>
        </w:rPr>
        <w:t>Двигательное</w:t>
      </w:r>
      <w:proofErr w:type="gramEnd"/>
      <w:r w:rsidRPr="00481E0E">
        <w:rPr>
          <w:sz w:val="28"/>
          <w:szCs w:val="28"/>
        </w:rPr>
        <w:t xml:space="preserve"> умения и навыки, характерные признаки. Взаимодействие (перенос) навыков. Уровни усвоения учебного материала. Структура процесса обучения двигательным действиям. Последовательность процесса обучения двигательному действию. Управление процессом обучения. Предупреждение и исправление ошибок.</w:t>
      </w:r>
    </w:p>
    <w:p w:rsidR="00481E0E" w:rsidRPr="00481E0E" w:rsidRDefault="00481E0E" w:rsidP="00481E0E"/>
    <w:p w:rsidR="00481E0E" w:rsidRDefault="00481E0E" w:rsidP="00AA387B">
      <w:pPr>
        <w:ind w:firstLine="709"/>
        <w:jc w:val="both"/>
        <w:rPr>
          <w:b/>
          <w:sz w:val="28"/>
          <w:szCs w:val="28"/>
        </w:rPr>
      </w:pPr>
    </w:p>
    <w:p w:rsidR="00481E0E" w:rsidRDefault="00481E0E" w:rsidP="00AA387B">
      <w:pPr>
        <w:ind w:firstLine="709"/>
        <w:jc w:val="both"/>
        <w:rPr>
          <w:b/>
          <w:sz w:val="28"/>
          <w:szCs w:val="28"/>
        </w:rPr>
      </w:pPr>
    </w:p>
    <w:p w:rsidR="00FA0FE1" w:rsidRDefault="00AA387B" w:rsidP="00AA387B">
      <w:pPr>
        <w:ind w:firstLine="709"/>
        <w:jc w:val="both"/>
        <w:rPr>
          <w:b/>
          <w:sz w:val="28"/>
          <w:szCs w:val="28"/>
        </w:rPr>
      </w:pPr>
      <w:r w:rsidRPr="00AA387B">
        <w:rPr>
          <w:b/>
          <w:sz w:val="28"/>
          <w:szCs w:val="28"/>
        </w:rPr>
        <w:t>ТЕМА</w:t>
      </w:r>
      <w:r w:rsidR="00481E0E">
        <w:rPr>
          <w:b/>
          <w:sz w:val="28"/>
          <w:szCs w:val="28"/>
        </w:rPr>
        <w:t xml:space="preserve"> 2</w:t>
      </w:r>
      <w:r w:rsidRPr="00AA387B">
        <w:rPr>
          <w:b/>
          <w:sz w:val="28"/>
          <w:szCs w:val="28"/>
        </w:rPr>
        <w:t xml:space="preserve">. ТЕХНИЧЕСКАЯ ПОДГОТОВКА </w:t>
      </w:r>
      <w:proofErr w:type="gramStart"/>
      <w:r w:rsidRPr="00AA387B">
        <w:rPr>
          <w:b/>
          <w:sz w:val="28"/>
          <w:szCs w:val="28"/>
        </w:rPr>
        <w:t>ЮНЫХ</w:t>
      </w:r>
      <w:proofErr w:type="gramEnd"/>
      <w:r w:rsidRPr="00AA387B">
        <w:rPr>
          <w:b/>
          <w:sz w:val="28"/>
          <w:szCs w:val="28"/>
        </w:rPr>
        <w:t xml:space="preserve"> ИГРОВИКОВ</w:t>
      </w:r>
    </w:p>
    <w:p w:rsidR="00AA387B" w:rsidRPr="00AA387B" w:rsidRDefault="00AA387B" w:rsidP="00AA387B">
      <w:pPr>
        <w:ind w:firstLine="709"/>
        <w:jc w:val="both"/>
        <w:rPr>
          <w:b/>
          <w:sz w:val="28"/>
          <w:szCs w:val="28"/>
        </w:rPr>
      </w:pPr>
    </w:p>
    <w:p w:rsidR="00F60453" w:rsidRDefault="0041589C" w:rsidP="00AA387B">
      <w:pPr>
        <w:ind w:firstLine="709"/>
        <w:jc w:val="both"/>
        <w:rPr>
          <w:sz w:val="28"/>
          <w:szCs w:val="28"/>
        </w:rPr>
      </w:pPr>
      <w:r w:rsidRPr="00AA387B">
        <w:rPr>
          <w:sz w:val="28"/>
          <w:szCs w:val="28"/>
        </w:rPr>
        <w:t>Содержание, последовательность изучения программного материала базовых видов спорта по технической подготовке. Техническая подготовка на этапах многолетней тренировки: задачи, методы, средства на этапе начальной подготовки, углубленной тренировки, спортивного совершенствования.</w:t>
      </w:r>
      <w:r w:rsidR="008B04DF" w:rsidRPr="00AA387B">
        <w:rPr>
          <w:sz w:val="28"/>
          <w:szCs w:val="28"/>
        </w:rPr>
        <w:t xml:space="preserve"> </w:t>
      </w:r>
      <w:r w:rsidR="00FA0FE1" w:rsidRPr="00AA387B">
        <w:rPr>
          <w:sz w:val="28"/>
          <w:szCs w:val="28"/>
        </w:rPr>
        <w:t xml:space="preserve">Становление двигательного навыка. </w:t>
      </w:r>
      <w:r w:rsidR="008B04DF" w:rsidRPr="00AA387B">
        <w:rPr>
          <w:sz w:val="28"/>
          <w:szCs w:val="28"/>
        </w:rPr>
        <w:t xml:space="preserve">Методика обучения </w:t>
      </w:r>
      <w:r w:rsidR="00FA0FE1" w:rsidRPr="00AA387B">
        <w:rPr>
          <w:sz w:val="28"/>
          <w:szCs w:val="28"/>
        </w:rPr>
        <w:t>приемам игры. Методы технической подготовки. Методика исправления ошибок.</w:t>
      </w:r>
    </w:p>
    <w:p w:rsidR="00AA387B" w:rsidRPr="00AA387B" w:rsidRDefault="00AA387B" w:rsidP="00AA387B">
      <w:pPr>
        <w:ind w:firstLine="709"/>
        <w:jc w:val="both"/>
        <w:rPr>
          <w:sz w:val="28"/>
          <w:szCs w:val="28"/>
        </w:rPr>
      </w:pPr>
    </w:p>
    <w:p w:rsidR="0041589C" w:rsidRPr="00AA387B" w:rsidRDefault="0041589C" w:rsidP="00AA387B">
      <w:pPr>
        <w:ind w:firstLine="709"/>
        <w:jc w:val="both"/>
        <w:rPr>
          <w:sz w:val="28"/>
          <w:szCs w:val="28"/>
        </w:rPr>
      </w:pPr>
    </w:p>
    <w:p w:rsidR="0041589C" w:rsidRDefault="00AA387B" w:rsidP="00AA38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81E0E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. </w:t>
      </w:r>
      <w:r w:rsidRPr="00AA387B">
        <w:rPr>
          <w:b/>
          <w:sz w:val="28"/>
          <w:szCs w:val="28"/>
        </w:rPr>
        <w:t>ТАКТИЧ</w:t>
      </w:r>
      <w:r>
        <w:rPr>
          <w:b/>
          <w:sz w:val="28"/>
          <w:szCs w:val="28"/>
        </w:rPr>
        <w:t xml:space="preserve">ЕСКАЯ ПОДГОТОВКА </w:t>
      </w:r>
      <w:proofErr w:type="gramStart"/>
      <w:r>
        <w:rPr>
          <w:b/>
          <w:sz w:val="28"/>
          <w:szCs w:val="28"/>
        </w:rPr>
        <w:t>ЮНЫХ</w:t>
      </w:r>
      <w:proofErr w:type="gramEnd"/>
      <w:r>
        <w:rPr>
          <w:b/>
          <w:sz w:val="28"/>
          <w:szCs w:val="28"/>
        </w:rPr>
        <w:t xml:space="preserve"> ИГРОВИКОВ</w:t>
      </w:r>
    </w:p>
    <w:p w:rsidR="00AA387B" w:rsidRPr="00AA387B" w:rsidRDefault="00AA387B" w:rsidP="00AA387B">
      <w:pPr>
        <w:ind w:firstLine="709"/>
        <w:jc w:val="both"/>
        <w:rPr>
          <w:b/>
          <w:sz w:val="28"/>
          <w:szCs w:val="28"/>
        </w:rPr>
      </w:pPr>
    </w:p>
    <w:p w:rsidR="0041589C" w:rsidRDefault="0041589C" w:rsidP="007B7DA1">
      <w:pPr>
        <w:ind w:firstLine="709"/>
        <w:jc w:val="both"/>
        <w:rPr>
          <w:sz w:val="28"/>
          <w:szCs w:val="28"/>
        </w:rPr>
      </w:pPr>
      <w:r w:rsidRPr="00AA387B">
        <w:rPr>
          <w:sz w:val="28"/>
          <w:szCs w:val="28"/>
        </w:rPr>
        <w:t xml:space="preserve">Содержание, последовательность изучения программного материала базовых видов спорта по тактической подготовке. </w:t>
      </w:r>
      <w:r w:rsidR="0018673B" w:rsidRPr="00AA387B">
        <w:rPr>
          <w:sz w:val="28"/>
          <w:szCs w:val="28"/>
        </w:rPr>
        <w:t xml:space="preserve">Тактическая подготовка на этапах многолетней тренировки: задачи, методы, средства на этапе начальной подготовки, углубленной тренировки, спортивного совершенствования. </w:t>
      </w:r>
      <w:r w:rsidRPr="00AA387B">
        <w:rPr>
          <w:sz w:val="28"/>
          <w:szCs w:val="28"/>
        </w:rPr>
        <w:t xml:space="preserve">Обучение тактическим действиям. </w:t>
      </w:r>
      <w:r w:rsidR="008B04DF" w:rsidRPr="00AA387B">
        <w:rPr>
          <w:sz w:val="28"/>
          <w:szCs w:val="28"/>
        </w:rPr>
        <w:t>Методика о</w:t>
      </w:r>
      <w:r w:rsidRPr="00AA387B">
        <w:rPr>
          <w:sz w:val="28"/>
          <w:szCs w:val="28"/>
        </w:rPr>
        <w:t>бучени</w:t>
      </w:r>
      <w:r w:rsidR="008B04DF" w:rsidRPr="00AA387B">
        <w:rPr>
          <w:sz w:val="28"/>
          <w:szCs w:val="28"/>
        </w:rPr>
        <w:t>я</w:t>
      </w:r>
      <w:r w:rsidRPr="00AA387B">
        <w:rPr>
          <w:sz w:val="28"/>
          <w:szCs w:val="28"/>
        </w:rPr>
        <w:t xml:space="preserve"> тактике нападения. </w:t>
      </w:r>
      <w:r w:rsidR="008B04DF" w:rsidRPr="00AA387B">
        <w:rPr>
          <w:sz w:val="28"/>
          <w:szCs w:val="28"/>
        </w:rPr>
        <w:t>Методика о</w:t>
      </w:r>
      <w:r w:rsidRPr="00AA387B">
        <w:rPr>
          <w:sz w:val="28"/>
          <w:szCs w:val="28"/>
        </w:rPr>
        <w:t>бучени</w:t>
      </w:r>
      <w:r w:rsidR="008B04DF" w:rsidRPr="00AA387B">
        <w:rPr>
          <w:sz w:val="28"/>
          <w:szCs w:val="28"/>
        </w:rPr>
        <w:t>я</w:t>
      </w:r>
      <w:r w:rsidRPr="00AA387B">
        <w:rPr>
          <w:sz w:val="28"/>
          <w:szCs w:val="28"/>
        </w:rPr>
        <w:t xml:space="preserve"> тактике защиты.</w:t>
      </w:r>
      <w:r w:rsidR="007B7DA1">
        <w:rPr>
          <w:sz w:val="28"/>
          <w:szCs w:val="28"/>
        </w:rPr>
        <w:t xml:space="preserve"> </w:t>
      </w:r>
      <w:r w:rsidRPr="00AA387B">
        <w:rPr>
          <w:sz w:val="28"/>
          <w:szCs w:val="28"/>
        </w:rPr>
        <w:t xml:space="preserve">Методы </w:t>
      </w:r>
      <w:r w:rsidR="007B7DA1">
        <w:rPr>
          <w:sz w:val="28"/>
          <w:szCs w:val="28"/>
        </w:rPr>
        <w:t>т</w:t>
      </w:r>
      <w:r w:rsidRPr="00AA387B">
        <w:rPr>
          <w:sz w:val="28"/>
          <w:szCs w:val="28"/>
        </w:rPr>
        <w:t>актической подготовки</w:t>
      </w:r>
      <w:r w:rsidR="008B04DF" w:rsidRPr="00AA387B">
        <w:rPr>
          <w:sz w:val="28"/>
          <w:szCs w:val="28"/>
        </w:rPr>
        <w:t>.</w:t>
      </w:r>
    </w:p>
    <w:p w:rsidR="0041589C" w:rsidRDefault="0041589C" w:rsidP="00AA387B">
      <w:pPr>
        <w:ind w:firstLine="709"/>
        <w:jc w:val="both"/>
        <w:rPr>
          <w:sz w:val="28"/>
          <w:szCs w:val="28"/>
        </w:rPr>
      </w:pPr>
    </w:p>
    <w:p w:rsidR="007B7DA1" w:rsidRPr="00AA387B" w:rsidRDefault="007B7DA1" w:rsidP="00AA387B">
      <w:pPr>
        <w:ind w:firstLine="709"/>
        <w:jc w:val="both"/>
        <w:rPr>
          <w:sz w:val="28"/>
          <w:szCs w:val="28"/>
        </w:rPr>
      </w:pPr>
    </w:p>
    <w:p w:rsidR="0041589C" w:rsidRDefault="007B7DA1" w:rsidP="00AA387B">
      <w:pPr>
        <w:ind w:firstLine="709"/>
        <w:jc w:val="both"/>
        <w:rPr>
          <w:b/>
          <w:sz w:val="28"/>
          <w:szCs w:val="28"/>
        </w:rPr>
      </w:pPr>
      <w:r w:rsidRPr="007B7DA1">
        <w:rPr>
          <w:b/>
          <w:sz w:val="28"/>
          <w:szCs w:val="28"/>
        </w:rPr>
        <w:t>ТЕМА</w:t>
      </w:r>
      <w:r w:rsidR="00481E0E">
        <w:rPr>
          <w:b/>
          <w:sz w:val="28"/>
          <w:szCs w:val="28"/>
        </w:rPr>
        <w:t xml:space="preserve"> 4</w:t>
      </w:r>
      <w:r w:rsidRPr="007B7DA1">
        <w:rPr>
          <w:b/>
          <w:sz w:val="28"/>
          <w:szCs w:val="28"/>
        </w:rPr>
        <w:t>. ФИЗИЧ</w:t>
      </w:r>
      <w:r>
        <w:rPr>
          <w:b/>
          <w:sz w:val="28"/>
          <w:szCs w:val="28"/>
        </w:rPr>
        <w:t xml:space="preserve">ЕСКАЯ ПОДГОТОВКА </w:t>
      </w:r>
      <w:proofErr w:type="gramStart"/>
      <w:r>
        <w:rPr>
          <w:b/>
          <w:sz w:val="28"/>
          <w:szCs w:val="28"/>
        </w:rPr>
        <w:t>ЮНЫХ</w:t>
      </w:r>
      <w:proofErr w:type="gramEnd"/>
      <w:r>
        <w:rPr>
          <w:b/>
          <w:sz w:val="28"/>
          <w:szCs w:val="28"/>
        </w:rPr>
        <w:t xml:space="preserve"> ИГРОВИКОВ</w:t>
      </w:r>
    </w:p>
    <w:p w:rsidR="007B7DA1" w:rsidRPr="007B7DA1" w:rsidRDefault="007B7DA1" w:rsidP="00AA387B">
      <w:pPr>
        <w:ind w:firstLine="709"/>
        <w:jc w:val="both"/>
        <w:rPr>
          <w:b/>
          <w:sz w:val="28"/>
          <w:szCs w:val="28"/>
        </w:rPr>
      </w:pPr>
    </w:p>
    <w:p w:rsidR="0018673B" w:rsidRPr="00AA387B" w:rsidRDefault="0041589C" w:rsidP="007B7DA1">
      <w:pPr>
        <w:ind w:firstLine="709"/>
        <w:jc w:val="both"/>
        <w:rPr>
          <w:sz w:val="28"/>
          <w:szCs w:val="28"/>
        </w:rPr>
      </w:pPr>
      <w:r w:rsidRPr="00AA387B">
        <w:rPr>
          <w:sz w:val="28"/>
          <w:szCs w:val="28"/>
        </w:rPr>
        <w:t xml:space="preserve">Содержание программного материала для ДЮСШ (СДЮШОР) по общей специальной физической подготовке для базовых видов спорта. Сенситивные периоды развития физических качеств. </w:t>
      </w:r>
      <w:r w:rsidR="007B7DA1">
        <w:rPr>
          <w:sz w:val="28"/>
          <w:szCs w:val="28"/>
        </w:rPr>
        <w:t xml:space="preserve">Общая и специальная физическая подготовка. </w:t>
      </w:r>
      <w:r w:rsidRPr="00AA387B">
        <w:rPr>
          <w:sz w:val="28"/>
          <w:szCs w:val="28"/>
        </w:rPr>
        <w:t>Физическая подготовка на этапах многолетней тренировки: преимущественная направленность, задачи, средства, методы общей и специальной физической подготовки на этапах начальной подготовки, углубленной тренировке, спортивного совершенствования.</w:t>
      </w:r>
    </w:p>
    <w:p w:rsidR="0018673B" w:rsidRDefault="007B7DA1" w:rsidP="00481E0E">
      <w:pPr>
        <w:ind w:firstLine="709"/>
        <w:rPr>
          <w:b/>
          <w:sz w:val="28"/>
          <w:szCs w:val="28"/>
        </w:rPr>
      </w:pPr>
      <w:r w:rsidRPr="007B7DA1">
        <w:rPr>
          <w:b/>
          <w:sz w:val="28"/>
          <w:szCs w:val="28"/>
        </w:rPr>
        <w:lastRenderedPageBreak/>
        <w:t>ТЕМА</w:t>
      </w:r>
      <w:r w:rsidR="00481E0E">
        <w:rPr>
          <w:b/>
          <w:sz w:val="28"/>
          <w:szCs w:val="28"/>
        </w:rPr>
        <w:t xml:space="preserve"> 5</w:t>
      </w:r>
      <w:r w:rsidRPr="007B7DA1">
        <w:rPr>
          <w:b/>
          <w:sz w:val="28"/>
          <w:szCs w:val="28"/>
        </w:rPr>
        <w:t xml:space="preserve">. ТЕОРЕТИЧЕСКАЯ И ПСИХОЛОГИЧЕСКАЯ ПОДГОТОВКА </w:t>
      </w:r>
      <w:proofErr w:type="gramStart"/>
      <w:r w:rsidRPr="007B7DA1">
        <w:rPr>
          <w:b/>
          <w:sz w:val="28"/>
          <w:szCs w:val="28"/>
        </w:rPr>
        <w:t>ЮНЫХ</w:t>
      </w:r>
      <w:proofErr w:type="gramEnd"/>
      <w:r w:rsidRPr="007B7DA1">
        <w:rPr>
          <w:b/>
          <w:sz w:val="28"/>
          <w:szCs w:val="28"/>
        </w:rPr>
        <w:t xml:space="preserve"> ИГРОВИКОВ</w:t>
      </w:r>
    </w:p>
    <w:p w:rsidR="007B7DA1" w:rsidRPr="007B7DA1" w:rsidRDefault="007B7DA1" w:rsidP="00AA387B">
      <w:pPr>
        <w:ind w:firstLine="709"/>
        <w:jc w:val="both"/>
        <w:rPr>
          <w:b/>
          <w:sz w:val="28"/>
          <w:szCs w:val="28"/>
        </w:rPr>
      </w:pPr>
    </w:p>
    <w:p w:rsidR="0018673B" w:rsidRPr="00AA387B" w:rsidRDefault="0018673B" w:rsidP="00AA387B">
      <w:pPr>
        <w:ind w:firstLine="709"/>
        <w:jc w:val="both"/>
        <w:rPr>
          <w:sz w:val="28"/>
          <w:szCs w:val="28"/>
        </w:rPr>
      </w:pPr>
      <w:r w:rsidRPr="00AA387B">
        <w:rPr>
          <w:sz w:val="28"/>
          <w:szCs w:val="28"/>
        </w:rPr>
        <w:t>Цель, задачи теоретической подготовки. Содержание программного материала для ДЮСШ (СДЮШОР). Организация и формы теоретических занятий в процессе тактической, технической, физической  и психологической подготовки.</w:t>
      </w:r>
    </w:p>
    <w:p w:rsidR="0000265B" w:rsidRPr="00AA387B" w:rsidRDefault="0018673B" w:rsidP="00AA387B">
      <w:pPr>
        <w:ind w:firstLine="709"/>
        <w:jc w:val="both"/>
        <w:rPr>
          <w:sz w:val="28"/>
          <w:szCs w:val="28"/>
        </w:rPr>
      </w:pPr>
      <w:r w:rsidRPr="00AA387B">
        <w:rPr>
          <w:sz w:val="28"/>
          <w:szCs w:val="28"/>
        </w:rPr>
        <w:t xml:space="preserve"> </w:t>
      </w:r>
      <w:proofErr w:type="gramStart"/>
      <w:r w:rsidRPr="00AA387B">
        <w:rPr>
          <w:sz w:val="28"/>
          <w:szCs w:val="28"/>
        </w:rPr>
        <w:t>Задачи, содержание общей психологической подготовки: развитие и совершенствование тактического мышления: процессов восприятия («чувств мяча», «пространства», «времени»), объема, концентрации, распределения, переключения внимания.</w:t>
      </w:r>
      <w:proofErr w:type="gramEnd"/>
      <w:r w:rsidRPr="00AA387B">
        <w:rPr>
          <w:sz w:val="28"/>
          <w:szCs w:val="28"/>
        </w:rPr>
        <w:t xml:space="preserve"> Наблюдательности и ориентировки в игровой обстановке, памяти и воображения, способности управлять эмоциями, волевых и моральных качеств. Методы и средства психологической подготовки в играх. Организация и формы проведения психологической подготовки. Специальная психологическая подготовка: индивидуальная, к предстоящей игре, подготовка в составе команды. Психологическая подготовка на этапах многолетней тренировки. Методы контроля и психологического состояния.</w:t>
      </w:r>
    </w:p>
    <w:p w:rsidR="0000265B" w:rsidRPr="00AA387B" w:rsidRDefault="0000265B" w:rsidP="00AA387B">
      <w:pPr>
        <w:ind w:firstLine="709"/>
        <w:jc w:val="both"/>
        <w:rPr>
          <w:sz w:val="28"/>
          <w:szCs w:val="28"/>
        </w:rPr>
      </w:pPr>
    </w:p>
    <w:p w:rsidR="0000265B" w:rsidRPr="00AA387B" w:rsidRDefault="0000265B" w:rsidP="00AA387B">
      <w:pPr>
        <w:ind w:firstLine="709"/>
        <w:jc w:val="both"/>
        <w:rPr>
          <w:sz w:val="28"/>
          <w:szCs w:val="28"/>
        </w:rPr>
      </w:pPr>
    </w:p>
    <w:p w:rsidR="007B7DA1" w:rsidRDefault="007B7DA1" w:rsidP="00AA387B">
      <w:pPr>
        <w:ind w:firstLine="709"/>
        <w:jc w:val="both"/>
        <w:rPr>
          <w:b/>
          <w:sz w:val="28"/>
          <w:szCs w:val="28"/>
        </w:rPr>
      </w:pPr>
      <w:r w:rsidRPr="007B7DA1">
        <w:rPr>
          <w:b/>
          <w:sz w:val="28"/>
          <w:szCs w:val="28"/>
        </w:rPr>
        <w:t>ТЕМА</w:t>
      </w:r>
      <w:r w:rsidR="00481E0E">
        <w:rPr>
          <w:b/>
          <w:sz w:val="28"/>
          <w:szCs w:val="28"/>
        </w:rPr>
        <w:t xml:space="preserve"> 6</w:t>
      </w:r>
      <w:r w:rsidRPr="007B7DA1">
        <w:rPr>
          <w:b/>
          <w:sz w:val="28"/>
          <w:szCs w:val="28"/>
        </w:rPr>
        <w:t>. ИНТЕГРАЛЬНАЯ ПОДГОТОВКА В СПОРТИВНЫХ ИГРАХ</w:t>
      </w:r>
    </w:p>
    <w:p w:rsidR="007B7DA1" w:rsidRPr="007B7DA1" w:rsidRDefault="007B7DA1" w:rsidP="00AA387B">
      <w:pPr>
        <w:ind w:firstLine="709"/>
        <w:jc w:val="both"/>
        <w:rPr>
          <w:b/>
          <w:sz w:val="28"/>
          <w:szCs w:val="28"/>
        </w:rPr>
      </w:pPr>
    </w:p>
    <w:p w:rsidR="0000265B" w:rsidRPr="00AA387B" w:rsidRDefault="0000265B" w:rsidP="00AA387B">
      <w:pPr>
        <w:ind w:firstLine="709"/>
        <w:jc w:val="both"/>
        <w:rPr>
          <w:sz w:val="28"/>
          <w:szCs w:val="28"/>
        </w:rPr>
      </w:pPr>
      <w:r w:rsidRPr="00AA387B">
        <w:rPr>
          <w:sz w:val="28"/>
          <w:szCs w:val="28"/>
        </w:rPr>
        <w:t>Понятие интеграция. Реализация в тренировке целостного характера соревновательной деятельности. Структура интегральной подготовки. Задачи подготовки. Средства и методы. Взаимосвязь физической</w:t>
      </w:r>
      <w:r w:rsidR="007B7DA1">
        <w:rPr>
          <w:sz w:val="28"/>
          <w:szCs w:val="28"/>
        </w:rPr>
        <w:t xml:space="preserve"> подготовки</w:t>
      </w:r>
      <w:r w:rsidRPr="00AA387B">
        <w:rPr>
          <w:sz w:val="28"/>
          <w:szCs w:val="28"/>
        </w:rPr>
        <w:t xml:space="preserve"> с технической и тактической подготовкой. Взаимосвязь технической и тактической подготовки. Игровая и соревновательная подготовка.</w:t>
      </w:r>
    </w:p>
    <w:p w:rsidR="0000265B" w:rsidRPr="00AA387B" w:rsidRDefault="0000265B" w:rsidP="00AA387B">
      <w:pPr>
        <w:ind w:firstLine="709"/>
        <w:jc w:val="both"/>
        <w:rPr>
          <w:sz w:val="28"/>
          <w:szCs w:val="28"/>
        </w:rPr>
      </w:pPr>
    </w:p>
    <w:p w:rsidR="0041589C" w:rsidRPr="00AA387B" w:rsidRDefault="0041589C" w:rsidP="00AA387B">
      <w:pPr>
        <w:ind w:firstLine="709"/>
        <w:jc w:val="both"/>
        <w:rPr>
          <w:sz w:val="28"/>
          <w:szCs w:val="28"/>
        </w:rPr>
      </w:pPr>
    </w:p>
    <w:p w:rsidR="008B04DF" w:rsidRDefault="007B7DA1" w:rsidP="00481E0E">
      <w:pPr>
        <w:ind w:firstLine="709"/>
        <w:rPr>
          <w:b/>
          <w:sz w:val="28"/>
          <w:szCs w:val="28"/>
        </w:rPr>
      </w:pPr>
      <w:r w:rsidRPr="007B7DA1">
        <w:rPr>
          <w:b/>
          <w:sz w:val="28"/>
          <w:szCs w:val="28"/>
        </w:rPr>
        <w:t>ТЕМА</w:t>
      </w:r>
      <w:r w:rsidR="00481E0E">
        <w:rPr>
          <w:b/>
          <w:sz w:val="28"/>
          <w:szCs w:val="28"/>
        </w:rPr>
        <w:t xml:space="preserve"> 7</w:t>
      </w:r>
      <w:r w:rsidRPr="007B7DA1">
        <w:rPr>
          <w:b/>
          <w:sz w:val="28"/>
          <w:szCs w:val="28"/>
        </w:rPr>
        <w:t>. ИНДИВИДУАЛИЗАЦИЯ ТРЕНИРОВОЧНОГО ПРОЦЕССА В СПОРТИВНЫХ ИГРАХ</w:t>
      </w:r>
    </w:p>
    <w:p w:rsidR="007B7DA1" w:rsidRPr="007B7DA1" w:rsidRDefault="007B7DA1" w:rsidP="00AA387B">
      <w:pPr>
        <w:ind w:firstLine="709"/>
        <w:jc w:val="both"/>
        <w:rPr>
          <w:b/>
          <w:sz w:val="28"/>
          <w:szCs w:val="28"/>
        </w:rPr>
      </w:pPr>
    </w:p>
    <w:p w:rsidR="008B04DF" w:rsidRPr="00AA387B" w:rsidRDefault="008B04DF" w:rsidP="00AA387B">
      <w:pPr>
        <w:ind w:firstLine="709"/>
        <w:jc w:val="both"/>
        <w:rPr>
          <w:sz w:val="28"/>
          <w:szCs w:val="28"/>
        </w:rPr>
      </w:pPr>
      <w:r w:rsidRPr="00AA387B">
        <w:rPr>
          <w:sz w:val="28"/>
          <w:szCs w:val="28"/>
        </w:rPr>
        <w:t>Цель индивидуализации тренировочного процесса в подготовке игроков. Задачи индивидуализации тренировки</w:t>
      </w:r>
      <w:r w:rsidR="0000653F" w:rsidRPr="00AA387B">
        <w:rPr>
          <w:sz w:val="28"/>
          <w:szCs w:val="28"/>
        </w:rPr>
        <w:t>.</w:t>
      </w:r>
      <w:r w:rsidRPr="00AA387B">
        <w:rPr>
          <w:sz w:val="28"/>
          <w:szCs w:val="28"/>
        </w:rPr>
        <w:t xml:space="preserve"> </w:t>
      </w:r>
      <w:r w:rsidR="0000653F" w:rsidRPr="00AA387B">
        <w:rPr>
          <w:sz w:val="28"/>
          <w:szCs w:val="28"/>
        </w:rPr>
        <w:t>Формальная структура спортивной команды С</w:t>
      </w:r>
      <w:r w:rsidRPr="00AA387B">
        <w:rPr>
          <w:sz w:val="28"/>
          <w:szCs w:val="28"/>
        </w:rPr>
        <w:t>овершенствование отдельных сторон технической, тактической, физической подготовленности. Совершенствование мастерства в соответствии с игровым амплуа. Подведение игрока к оптимальной спортивной форме в процессе восстановления и реабилитации.  Обеспечение индивидуального тренировочного режима в ходе подготовительного, соревновательного и переходного периодов. Подбор средств, методов решения конкретных задач индивидуализации тренировки, организация и проведение.</w:t>
      </w:r>
    </w:p>
    <w:p w:rsidR="0041589C" w:rsidRPr="00AA387B" w:rsidRDefault="0041589C" w:rsidP="00AA387B">
      <w:pPr>
        <w:ind w:firstLine="709"/>
        <w:jc w:val="both"/>
        <w:rPr>
          <w:sz w:val="28"/>
          <w:szCs w:val="28"/>
        </w:rPr>
      </w:pPr>
    </w:p>
    <w:p w:rsidR="0000653F" w:rsidRPr="007B7DA1" w:rsidRDefault="007B7DA1" w:rsidP="007B7DA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="00481E0E">
        <w:rPr>
          <w:b/>
          <w:sz w:val="28"/>
          <w:szCs w:val="28"/>
        </w:rPr>
        <w:t xml:space="preserve"> 8.</w:t>
      </w:r>
      <w:r>
        <w:rPr>
          <w:b/>
          <w:sz w:val="28"/>
          <w:szCs w:val="28"/>
        </w:rPr>
        <w:t xml:space="preserve"> </w:t>
      </w:r>
      <w:r w:rsidRPr="007B7DA1">
        <w:rPr>
          <w:b/>
          <w:sz w:val="28"/>
          <w:szCs w:val="28"/>
        </w:rPr>
        <w:t>ОРГАНИЗАЦИОННО-МЕТОДИЧЕСКИЕ ОСОБЕННОСТИ ПОДГОТОВКИ СБОР</w:t>
      </w:r>
      <w:r>
        <w:rPr>
          <w:b/>
          <w:sz w:val="28"/>
          <w:szCs w:val="28"/>
        </w:rPr>
        <w:t>НЫХ КОМАНД ВЫСОКОЙ КВАЛИФИКАЦИИ</w:t>
      </w:r>
    </w:p>
    <w:p w:rsidR="00481E0E" w:rsidRDefault="00481E0E" w:rsidP="00AA387B">
      <w:pPr>
        <w:ind w:firstLine="709"/>
        <w:jc w:val="both"/>
        <w:rPr>
          <w:sz w:val="28"/>
          <w:szCs w:val="28"/>
        </w:rPr>
      </w:pPr>
    </w:p>
    <w:p w:rsidR="0000653F" w:rsidRPr="00AA387B" w:rsidRDefault="0000653F" w:rsidP="00AA387B">
      <w:pPr>
        <w:ind w:firstLine="709"/>
        <w:jc w:val="both"/>
        <w:rPr>
          <w:sz w:val="28"/>
          <w:szCs w:val="28"/>
        </w:rPr>
      </w:pPr>
      <w:r w:rsidRPr="00AA387B">
        <w:rPr>
          <w:sz w:val="28"/>
          <w:szCs w:val="28"/>
        </w:rPr>
        <w:t>Характеристика официальных международных соревнований по спортивным играм для национальных сборных команд: чемпионат мира, Европы, олимпийские игры.</w:t>
      </w:r>
      <w:r w:rsidR="00481E0E">
        <w:rPr>
          <w:sz w:val="28"/>
          <w:szCs w:val="28"/>
        </w:rPr>
        <w:t xml:space="preserve"> </w:t>
      </w:r>
      <w:r w:rsidRPr="00AA387B">
        <w:rPr>
          <w:sz w:val="28"/>
          <w:szCs w:val="28"/>
        </w:rPr>
        <w:t xml:space="preserve">Критерии отбора игроков в сборные команды.  Принципы комплектования.  Требования к профессиональным и личностным качествам тренера сборной. Научно-методическое, материально-техническое обеспечение подготовки сборной команды. </w:t>
      </w:r>
      <w:r w:rsidR="001C3090">
        <w:rPr>
          <w:sz w:val="28"/>
          <w:szCs w:val="28"/>
        </w:rPr>
        <w:t xml:space="preserve">Модельные характеристики соревновательной деятельности игроков высокого класса. </w:t>
      </w:r>
      <w:r w:rsidRPr="00AA387B">
        <w:rPr>
          <w:sz w:val="28"/>
          <w:szCs w:val="28"/>
        </w:rPr>
        <w:t>Особенности организации и методики подготовки тренировочного процесса в условиях сбора. Целенаправленность подготовки. Разработка планов подготовки в базовых командах. Организация контроля подготовки, восстановительных мероприятий.</w:t>
      </w:r>
    </w:p>
    <w:p w:rsidR="0000653F" w:rsidRPr="00AA387B" w:rsidRDefault="0000653F" w:rsidP="00AA387B">
      <w:pPr>
        <w:ind w:firstLine="709"/>
        <w:jc w:val="both"/>
        <w:rPr>
          <w:sz w:val="28"/>
          <w:szCs w:val="28"/>
        </w:rPr>
      </w:pPr>
    </w:p>
    <w:p w:rsidR="00B27BDF" w:rsidRDefault="00B27BDF" w:rsidP="00AA387B">
      <w:pPr>
        <w:ind w:firstLine="709"/>
        <w:jc w:val="both"/>
        <w:rPr>
          <w:sz w:val="28"/>
          <w:szCs w:val="28"/>
        </w:rPr>
        <w:sectPr w:rsidR="00B27BDF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BDF" w:rsidRPr="001C3090" w:rsidRDefault="00B27BDF" w:rsidP="00B27B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997"/>
        <w:gridCol w:w="506"/>
        <w:gridCol w:w="790"/>
        <w:gridCol w:w="649"/>
        <w:gridCol w:w="931"/>
        <w:gridCol w:w="506"/>
        <w:gridCol w:w="790"/>
        <w:gridCol w:w="790"/>
      </w:tblGrid>
      <w:tr w:rsidR="00B27BDF" w:rsidRPr="00B27BDF" w:rsidTr="0036609B">
        <w:tc>
          <w:tcPr>
            <w:tcW w:w="506" w:type="dxa"/>
            <w:vMerge w:val="restart"/>
            <w:textDirection w:val="btLr"/>
          </w:tcPr>
          <w:p w:rsidR="00B27BDF" w:rsidRPr="00B27BDF" w:rsidRDefault="00B27BDF" w:rsidP="00B27BDF">
            <w:r w:rsidRPr="00B27BDF">
              <w:t>Номер раздела, темы</w:t>
            </w:r>
          </w:p>
        </w:tc>
        <w:tc>
          <w:tcPr>
            <w:tcW w:w="8997" w:type="dxa"/>
            <w:vMerge w:val="restart"/>
          </w:tcPr>
          <w:p w:rsidR="00B27BDF" w:rsidRPr="00B27BDF" w:rsidRDefault="00B27BDF" w:rsidP="00B27BDF"/>
          <w:p w:rsidR="00B27BDF" w:rsidRPr="00B27BDF" w:rsidRDefault="00B27BDF" w:rsidP="00B27BDF"/>
          <w:p w:rsidR="00B27BDF" w:rsidRPr="00B27BDF" w:rsidRDefault="00B27BDF" w:rsidP="00B27BDF">
            <w:r w:rsidRPr="00B27BDF">
              <w:t>Название раздела, темы</w:t>
            </w:r>
          </w:p>
        </w:tc>
        <w:tc>
          <w:tcPr>
            <w:tcW w:w="3382" w:type="dxa"/>
            <w:gridSpan w:val="5"/>
          </w:tcPr>
          <w:p w:rsidR="00B27BDF" w:rsidRPr="00B27BDF" w:rsidRDefault="00B27BDF" w:rsidP="00B27BDF">
            <w:r w:rsidRPr="00B27BDF">
              <w:t>Количество аудиторных часов</w:t>
            </w:r>
          </w:p>
        </w:tc>
        <w:tc>
          <w:tcPr>
            <w:tcW w:w="790" w:type="dxa"/>
            <w:vMerge w:val="restart"/>
            <w:textDirection w:val="btLr"/>
          </w:tcPr>
          <w:p w:rsidR="00B27BDF" w:rsidRPr="00B27BDF" w:rsidRDefault="00B27BDF" w:rsidP="00B27BDF">
            <w:r w:rsidRPr="00B27BDF">
              <w:t xml:space="preserve">Количество часов </w:t>
            </w:r>
          </w:p>
          <w:p w:rsidR="00B27BDF" w:rsidRPr="00B27BDF" w:rsidRDefault="00B27BDF" w:rsidP="00B27BDF">
            <w:r w:rsidRPr="00B27BDF">
              <w:t>УСР</w:t>
            </w:r>
          </w:p>
        </w:tc>
        <w:tc>
          <w:tcPr>
            <w:tcW w:w="790" w:type="dxa"/>
            <w:vMerge w:val="restart"/>
            <w:textDirection w:val="btLr"/>
          </w:tcPr>
          <w:p w:rsidR="00B27BDF" w:rsidRPr="00B27BDF" w:rsidRDefault="00B27BDF" w:rsidP="00B27BDF">
            <w:r w:rsidRPr="00B27BDF">
              <w:t>Форма контроля</w:t>
            </w:r>
          </w:p>
          <w:p w:rsidR="00B27BDF" w:rsidRPr="00B27BDF" w:rsidRDefault="00B27BDF" w:rsidP="00B27BDF">
            <w:r w:rsidRPr="00B27BDF">
              <w:t xml:space="preserve"> знаний</w:t>
            </w:r>
          </w:p>
        </w:tc>
      </w:tr>
      <w:tr w:rsidR="00B27BDF" w:rsidRPr="00B27BDF" w:rsidTr="0036609B">
        <w:trPr>
          <w:cantSplit/>
          <w:trHeight w:val="2230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B27BDF" w:rsidRPr="00B27BDF" w:rsidRDefault="00B27BDF" w:rsidP="00B27BDF"/>
        </w:tc>
        <w:tc>
          <w:tcPr>
            <w:tcW w:w="8997" w:type="dxa"/>
            <w:vMerge/>
            <w:tcBorders>
              <w:bottom w:val="single" w:sz="4" w:space="0" w:color="auto"/>
            </w:tcBorders>
          </w:tcPr>
          <w:p w:rsidR="00B27BDF" w:rsidRPr="00B27BDF" w:rsidRDefault="00B27BDF" w:rsidP="00B27BDF"/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B27BDF" w:rsidRPr="00B27BDF" w:rsidRDefault="00B27BDF" w:rsidP="00B27BDF">
            <w:r w:rsidRPr="00B27BDF">
              <w:t>Лекции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btLr"/>
          </w:tcPr>
          <w:p w:rsidR="00B27BDF" w:rsidRPr="00B27BDF" w:rsidRDefault="00B27BDF" w:rsidP="00B27BDF">
            <w:r w:rsidRPr="00B27BDF">
              <w:t>Практические</w:t>
            </w:r>
          </w:p>
          <w:p w:rsidR="00B27BDF" w:rsidRPr="00B27BDF" w:rsidRDefault="00B27BDF" w:rsidP="00B27BDF">
            <w:r w:rsidRPr="00B27BDF">
              <w:t>занятия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27BDF" w:rsidRPr="00B27BDF" w:rsidRDefault="00B27BDF" w:rsidP="00B27BDF">
            <w:r w:rsidRPr="00B27BDF">
              <w:t>Семинарские</w:t>
            </w:r>
          </w:p>
          <w:p w:rsidR="00B27BDF" w:rsidRPr="00B27BDF" w:rsidRDefault="00B27BDF" w:rsidP="00B27BDF">
            <w:r w:rsidRPr="00B27BDF">
              <w:t>занятия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27BDF" w:rsidRPr="00B27BDF" w:rsidRDefault="00B27BDF" w:rsidP="00B27BDF">
            <w:r w:rsidRPr="00B27BDF">
              <w:t xml:space="preserve">Лабораторные </w:t>
            </w:r>
          </w:p>
          <w:p w:rsidR="00B27BDF" w:rsidRPr="00B27BDF" w:rsidRDefault="00B27BDF" w:rsidP="00B27BDF">
            <w:r w:rsidRPr="00B27BDF">
              <w:t>занятия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B27BDF" w:rsidRPr="00B27BDF" w:rsidRDefault="00B27BDF" w:rsidP="00B27BDF">
            <w:r w:rsidRPr="00B27BDF">
              <w:t>Иное</w:t>
            </w: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B27BDF" w:rsidRPr="00B27BDF" w:rsidRDefault="00B27BDF" w:rsidP="00B27BDF"/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B27BDF" w:rsidRPr="00B27BDF" w:rsidRDefault="00B27BDF" w:rsidP="00B27BDF"/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 w:rsidRPr="00B27BDF">
              <w:t>1</w:t>
            </w:r>
          </w:p>
        </w:tc>
        <w:tc>
          <w:tcPr>
            <w:tcW w:w="8997" w:type="dxa"/>
          </w:tcPr>
          <w:p w:rsidR="00B27BDF" w:rsidRPr="00B27BDF" w:rsidRDefault="00B27BDF" w:rsidP="005010D6">
            <w:pPr>
              <w:jc w:val="center"/>
            </w:pPr>
            <w:r w:rsidRPr="00B27BDF">
              <w:t>2</w:t>
            </w:r>
          </w:p>
        </w:tc>
        <w:tc>
          <w:tcPr>
            <w:tcW w:w="506" w:type="dxa"/>
          </w:tcPr>
          <w:p w:rsidR="00B27BDF" w:rsidRPr="00B27BDF" w:rsidRDefault="00B27BDF" w:rsidP="005010D6">
            <w:pPr>
              <w:jc w:val="center"/>
            </w:pPr>
            <w:r w:rsidRPr="00B27BDF">
              <w:t>3</w:t>
            </w:r>
          </w:p>
        </w:tc>
        <w:tc>
          <w:tcPr>
            <w:tcW w:w="790" w:type="dxa"/>
          </w:tcPr>
          <w:p w:rsidR="00B27BDF" w:rsidRPr="00B27BDF" w:rsidRDefault="00B27BDF" w:rsidP="005010D6">
            <w:pPr>
              <w:jc w:val="center"/>
            </w:pPr>
            <w:r w:rsidRPr="00B27BDF">
              <w:t>4</w:t>
            </w:r>
          </w:p>
        </w:tc>
        <w:tc>
          <w:tcPr>
            <w:tcW w:w="649" w:type="dxa"/>
            <w:shd w:val="clear" w:color="auto" w:fill="auto"/>
          </w:tcPr>
          <w:p w:rsidR="00B27BDF" w:rsidRPr="00B27BDF" w:rsidRDefault="00B27BDF" w:rsidP="005010D6">
            <w:pPr>
              <w:jc w:val="center"/>
            </w:pPr>
            <w:r w:rsidRPr="00B27BDF">
              <w:t>5</w:t>
            </w: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5010D6">
            <w:pPr>
              <w:jc w:val="center"/>
            </w:pPr>
            <w:r w:rsidRPr="00B27BDF">
              <w:t>6</w:t>
            </w:r>
          </w:p>
        </w:tc>
        <w:tc>
          <w:tcPr>
            <w:tcW w:w="506" w:type="dxa"/>
          </w:tcPr>
          <w:p w:rsidR="00B27BDF" w:rsidRPr="00B27BDF" w:rsidRDefault="00B27BDF" w:rsidP="005010D6">
            <w:pPr>
              <w:jc w:val="center"/>
            </w:pPr>
            <w:r w:rsidRPr="00B27BDF">
              <w:t>7</w:t>
            </w:r>
          </w:p>
        </w:tc>
        <w:tc>
          <w:tcPr>
            <w:tcW w:w="790" w:type="dxa"/>
          </w:tcPr>
          <w:p w:rsidR="00B27BDF" w:rsidRPr="00B27BDF" w:rsidRDefault="00B27BDF" w:rsidP="005010D6">
            <w:pPr>
              <w:jc w:val="center"/>
            </w:pPr>
            <w:r w:rsidRPr="00B27BDF">
              <w:t>8</w:t>
            </w:r>
          </w:p>
        </w:tc>
        <w:tc>
          <w:tcPr>
            <w:tcW w:w="790" w:type="dxa"/>
          </w:tcPr>
          <w:p w:rsidR="00B27BDF" w:rsidRPr="00B27BDF" w:rsidRDefault="00B27BDF" w:rsidP="005010D6">
            <w:pPr>
              <w:jc w:val="center"/>
            </w:pPr>
            <w:r w:rsidRPr="00B27BDF">
              <w:t>9</w:t>
            </w:r>
          </w:p>
        </w:tc>
      </w:tr>
      <w:tr w:rsidR="005010D6" w:rsidRPr="00B27BDF" w:rsidTr="0036609B">
        <w:tc>
          <w:tcPr>
            <w:tcW w:w="506" w:type="dxa"/>
          </w:tcPr>
          <w:p w:rsidR="005010D6" w:rsidRDefault="005010D6" w:rsidP="00B27BDF"/>
        </w:tc>
        <w:tc>
          <w:tcPr>
            <w:tcW w:w="8997" w:type="dxa"/>
          </w:tcPr>
          <w:p w:rsidR="005010D6" w:rsidRPr="00B27BDF" w:rsidRDefault="005010D6" w:rsidP="00B27BDF">
            <w:pPr>
              <w:rPr>
                <w:b/>
              </w:rPr>
            </w:pPr>
          </w:p>
        </w:tc>
        <w:tc>
          <w:tcPr>
            <w:tcW w:w="506" w:type="dxa"/>
          </w:tcPr>
          <w:p w:rsidR="005010D6" w:rsidRPr="005010D6" w:rsidRDefault="005010D6" w:rsidP="005010D6">
            <w:pPr>
              <w:jc w:val="center"/>
              <w:rPr>
                <w:b/>
              </w:rPr>
            </w:pPr>
            <w:r w:rsidRPr="005010D6">
              <w:rPr>
                <w:b/>
              </w:rPr>
              <w:t>16</w:t>
            </w:r>
          </w:p>
        </w:tc>
        <w:tc>
          <w:tcPr>
            <w:tcW w:w="790" w:type="dxa"/>
          </w:tcPr>
          <w:p w:rsidR="005010D6" w:rsidRPr="005010D6" w:rsidRDefault="005010D6" w:rsidP="005010D6">
            <w:pPr>
              <w:jc w:val="center"/>
              <w:rPr>
                <w:b/>
              </w:rPr>
            </w:pPr>
            <w:r w:rsidRPr="005010D6">
              <w:rPr>
                <w:b/>
              </w:rPr>
              <w:t>18</w:t>
            </w:r>
          </w:p>
        </w:tc>
        <w:tc>
          <w:tcPr>
            <w:tcW w:w="649" w:type="dxa"/>
            <w:shd w:val="clear" w:color="auto" w:fill="auto"/>
          </w:tcPr>
          <w:p w:rsidR="005010D6" w:rsidRPr="005010D6" w:rsidRDefault="005010D6" w:rsidP="005010D6">
            <w:pPr>
              <w:jc w:val="center"/>
              <w:rPr>
                <w:b/>
              </w:rPr>
            </w:pPr>
            <w:r w:rsidRPr="005010D6">
              <w:rPr>
                <w:b/>
              </w:rPr>
              <w:t>18</w:t>
            </w:r>
          </w:p>
        </w:tc>
        <w:tc>
          <w:tcPr>
            <w:tcW w:w="931" w:type="dxa"/>
            <w:shd w:val="clear" w:color="auto" w:fill="auto"/>
          </w:tcPr>
          <w:p w:rsidR="005010D6" w:rsidRPr="00B27BDF" w:rsidRDefault="005010D6" w:rsidP="005010D6">
            <w:pPr>
              <w:jc w:val="center"/>
            </w:pPr>
          </w:p>
        </w:tc>
        <w:tc>
          <w:tcPr>
            <w:tcW w:w="506" w:type="dxa"/>
          </w:tcPr>
          <w:p w:rsidR="005010D6" w:rsidRPr="00B27BDF" w:rsidRDefault="005010D6" w:rsidP="005010D6">
            <w:pPr>
              <w:jc w:val="center"/>
            </w:pPr>
          </w:p>
        </w:tc>
        <w:tc>
          <w:tcPr>
            <w:tcW w:w="790" w:type="dxa"/>
          </w:tcPr>
          <w:p w:rsidR="005010D6" w:rsidRPr="00436924" w:rsidRDefault="00043D2A" w:rsidP="005010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0" w:type="dxa"/>
          </w:tcPr>
          <w:p w:rsidR="005010D6" w:rsidRPr="00B27BDF" w:rsidRDefault="005010D6" w:rsidP="005010D6">
            <w:pPr>
              <w:jc w:val="center"/>
            </w:pPr>
          </w:p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>
              <w:t>1</w:t>
            </w:r>
          </w:p>
        </w:tc>
        <w:tc>
          <w:tcPr>
            <w:tcW w:w="8997" w:type="dxa"/>
          </w:tcPr>
          <w:p w:rsidR="00B27BDF" w:rsidRPr="00B27BDF" w:rsidRDefault="00B27BDF" w:rsidP="00B27BDF">
            <w:pPr>
              <w:rPr>
                <w:b/>
              </w:rPr>
            </w:pPr>
            <w:r w:rsidRPr="00B27BDF">
              <w:rPr>
                <w:b/>
              </w:rPr>
              <w:t>Обучение двигательным действиям</w:t>
            </w:r>
          </w:p>
          <w:p w:rsidR="00B27BDF" w:rsidRDefault="00B27BDF" w:rsidP="00B27BDF">
            <w:r>
              <w:t xml:space="preserve">1. </w:t>
            </w:r>
            <w:r w:rsidRPr="00B27BDF">
              <w:t>Формирование знаний, двигательных умений и навыков как процесс и результат обучения</w:t>
            </w:r>
          </w:p>
          <w:p w:rsidR="00B27BDF" w:rsidRDefault="00B27BDF" w:rsidP="00B27BDF">
            <w:r>
              <w:t xml:space="preserve">2. </w:t>
            </w:r>
            <w:r w:rsidRPr="00B27BDF">
              <w:t>Двигательн</w:t>
            </w:r>
            <w:r>
              <w:t>ые</w:t>
            </w:r>
            <w:r w:rsidRPr="00B27BDF">
              <w:t xml:space="preserve"> умения и навыки, характерные признаки</w:t>
            </w:r>
          </w:p>
          <w:p w:rsidR="00B27BDF" w:rsidRDefault="00B27BDF" w:rsidP="00B27BDF">
            <w:r>
              <w:t xml:space="preserve">3. </w:t>
            </w:r>
            <w:r w:rsidRPr="00B27BDF">
              <w:t>Взаимодействие (перенос) навыков</w:t>
            </w:r>
          </w:p>
          <w:p w:rsidR="00B27BDF" w:rsidRDefault="00B27BDF" w:rsidP="00B27BDF">
            <w:r>
              <w:t xml:space="preserve">4. </w:t>
            </w:r>
            <w:r w:rsidRPr="00B27BDF">
              <w:t>Структура процесса обучения двигательным действиям</w:t>
            </w:r>
          </w:p>
          <w:p w:rsidR="00B27BDF" w:rsidRPr="00B27BDF" w:rsidRDefault="00B27BDF" w:rsidP="00B27BDF">
            <w:r>
              <w:t xml:space="preserve">5. </w:t>
            </w:r>
            <w:r w:rsidRPr="00B27BDF">
              <w:t>Предупреждение и исправление ошибок</w:t>
            </w:r>
          </w:p>
        </w:tc>
        <w:tc>
          <w:tcPr>
            <w:tcW w:w="506" w:type="dxa"/>
          </w:tcPr>
          <w:p w:rsidR="00B27BDF" w:rsidRPr="00B27BDF" w:rsidRDefault="005010D6" w:rsidP="005010D6">
            <w:pPr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B27BDF" w:rsidRPr="00B27BDF" w:rsidRDefault="00B27BDF" w:rsidP="005010D6">
            <w:pPr>
              <w:jc w:val="center"/>
            </w:pPr>
          </w:p>
        </w:tc>
        <w:tc>
          <w:tcPr>
            <w:tcW w:w="649" w:type="dxa"/>
            <w:shd w:val="clear" w:color="auto" w:fill="auto"/>
          </w:tcPr>
          <w:p w:rsidR="00B27BDF" w:rsidRPr="00B27BDF" w:rsidRDefault="00B27BDF" w:rsidP="005010D6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3D2ABC" w:rsidP="00B27BDF">
            <w:r>
              <w:t>АКР</w:t>
            </w:r>
          </w:p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>
              <w:t>2</w:t>
            </w:r>
          </w:p>
        </w:tc>
        <w:tc>
          <w:tcPr>
            <w:tcW w:w="8997" w:type="dxa"/>
          </w:tcPr>
          <w:p w:rsidR="00B27BDF" w:rsidRPr="00B27BDF" w:rsidRDefault="00B27BDF" w:rsidP="00B27BDF">
            <w:pPr>
              <w:rPr>
                <w:b/>
              </w:rPr>
            </w:pPr>
            <w:r w:rsidRPr="00B27BDF">
              <w:rPr>
                <w:b/>
              </w:rPr>
              <w:t xml:space="preserve">Техническая подготовка </w:t>
            </w:r>
            <w:proofErr w:type="gramStart"/>
            <w:r w:rsidRPr="00B27BDF">
              <w:rPr>
                <w:b/>
              </w:rPr>
              <w:t>юных</w:t>
            </w:r>
            <w:proofErr w:type="gramEnd"/>
            <w:r w:rsidRPr="00B27BDF">
              <w:rPr>
                <w:b/>
              </w:rPr>
              <w:t xml:space="preserve"> </w:t>
            </w:r>
            <w:proofErr w:type="spellStart"/>
            <w:r w:rsidRPr="00B27BDF">
              <w:rPr>
                <w:b/>
              </w:rPr>
              <w:t>игровиков</w:t>
            </w:r>
            <w:proofErr w:type="spellEnd"/>
          </w:p>
          <w:p w:rsidR="00B27BDF" w:rsidRDefault="00B27BDF" w:rsidP="00B27BDF">
            <w:r>
              <w:t>1.</w:t>
            </w:r>
            <w:r w:rsidRPr="00B27BDF">
              <w:t>Содержание, последовательность изучения программного материала базовых видов спорта по технической подготовке</w:t>
            </w:r>
          </w:p>
          <w:p w:rsidR="00B27BDF" w:rsidRDefault="00B27BDF" w:rsidP="00B27BDF">
            <w:r>
              <w:t>2.</w:t>
            </w:r>
            <w:r w:rsidRPr="00B27BDF">
              <w:t>Техническая подготовка на этапах многолетней тренировки</w:t>
            </w:r>
          </w:p>
          <w:p w:rsidR="00B27BDF" w:rsidRPr="00B27BDF" w:rsidRDefault="00B27BDF" w:rsidP="00B27BDF">
            <w:r>
              <w:t>3.</w:t>
            </w:r>
            <w:r w:rsidRPr="00B27BDF">
              <w:t>Методика обучения приемам игры</w:t>
            </w:r>
          </w:p>
        </w:tc>
        <w:tc>
          <w:tcPr>
            <w:tcW w:w="506" w:type="dxa"/>
          </w:tcPr>
          <w:p w:rsidR="00B27BDF" w:rsidRPr="00B27BDF" w:rsidRDefault="005010D6" w:rsidP="005010D6">
            <w:pPr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B27BDF" w:rsidRPr="00B27BDF" w:rsidRDefault="00945D86" w:rsidP="005010D6">
            <w:pPr>
              <w:jc w:val="center"/>
            </w:pPr>
            <w:r>
              <w:t>4</w:t>
            </w:r>
          </w:p>
        </w:tc>
        <w:tc>
          <w:tcPr>
            <w:tcW w:w="649" w:type="dxa"/>
            <w:shd w:val="clear" w:color="auto" w:fill="auto"/>
          </w:tcPr>
          <w:p w:rsidR="00B27BDF" w:rsidRPr="00B27BDF" w:rsidRDefault="00945D86" w:rsidP="005010D6">
            <w:pPr>
              <w:jc w:val="center"/>
            </w:pPr>
            <w:r>
              <w:t>4</w:t>
            </w: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72434" w:rsidP="00B27BDF">
            <w:r>
              <w:t>2</w:t>
            </w:r>
          </w:p>
        </w:tc>
        <w:tc>
          <w:tcPr>
            <w:tcW w:w="790" w:type="dxa"/>
          </w:tcPr>
          <w:p w:rsidR="00B27BDF" w:rsidRPr="00B27BDF" w:rsidRDefault="003D2ABC" w:rsidP="00B27BDF">
            <w:r>
              <w:rPr>
                <w:szCs w:val="28"/>
              </w:rPr>
              <w:t>Защита рефератов</w:t>
            </w:r>
          </w:p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>
              <w:t>3</w:t>
            </w:r>
          </w:p>
        </w:tc>
        <w:tc>
          <w:tcPr>
            <w:tcW w:w="8997" w:type="dxa"/>
          </w:tcPr>
          <w:p w:rsidR="00B27BDF" w:rsidRPr="00B27BDF" w:rsidRDefault="00B27BDF" w:rsidP="00B27BDF">
            <w:pPr>
              <w:rPr>
                <w:b/>
              </w:rPr>
            </w:pPr>
            <w:r w:rsidRPr="00B27BDF">
              <w:rPr>
                <w:b/>
              </w:rPr>
              <w:t xml:space="preserve">Тактическая подготовка </w:t>
            </w:r>
            <w:proofErr w:type="gramStart"/>
            <w:r w:rsidRPr="00B27BDF">
              <w:rPr>
                <w:b/>
              </w:rPr>
              <w:t>юных</w:t>
            </w:r>
            <w:proofErr w:type="gramEnd"/>
            <w:r w:rsidRPr="00B27BDF">
              <w:rPr>
                <w:b/>
              </w:rPr>
              <w:t xml:space="preserve"> </w:t>
            </w:r>
            <w:proofErr w:type="spellStart"/>
            <w:r w:rsidRPr="00B27BDF">
              <w:rPr>
                <w:b/>
              </w:rPr>
              <w:t>игровиков</w:t>
            </w:r>
            <w:proofErr w:type="spellEnd"/>
          </w:p>
          <w:p w:rsidR="00B27BDF" w:rsidRDefault="00B27BDF" w:rsidP="00B27BDF">
            <w:r>
              <w:t>1.</w:t>
            </w:r>
            <w:r w:rsidRPr="00B27BDF">
              <w:t xml:space="preserve">Содержание, последовательность изучения программного материала базовых видов спорта по тактической подготовке. </w:t>
            </w:r>
          </w:p>
          <w:p w:rsidR="00B27BDF" w:rsidRDefault="00B27BDF" w:rsidP="00B27BDF">
            <w:r>
              <w:t>2.</w:t>
            </w:r>
            <w:r w:rsidRPr="00B27BDF">
              <w:t>Тактическая подготовка на этапах многолетней тренировки</w:t>
            </w:r>
          </w:p>
          <w:p w:rsidR="00B27BDF" w:rsidRPr="00B27BDF" w:rsidRDefault="00B27BDF" w:rsidP="00B27BDF">
            <w:r>
              <w:t>3.</w:t>
            </w:r>
            <w:r w:rsidRPr="00B27BDF">
              <w:t xml:space="preserve">Методика обучения тактике </w:t>
            </w:r>
            <w:r>
              <w:t>игры</w:t>
            </w:r>
          </w:p>
        </w:tc>
        <w:tc>
          <w:tcPr>
            <w:tcW w:w="506" w:type="dxa"/>
          </w:tcPr>
          <w:p w:rsidR="00B27BDF" w:rsidRPr="00B27BDF" w:rsidRDefault="005010D6" w:rsidP="005010D6">
            <w:pPr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B27BDF" w:rsidRPr="00B27BDF" w:rsidRDefault="00297A7A" w:rsidP="005010D6">
            <w:pPr>
              <w:jc w:val="center"/>
            </w:pPr>
            <w:r>
              <w:t>4</w:t>
            </w:r>
          </w:p>
        </w:tc>
        <w:tc>
          <w:tcPr>
            <w:tcW w:w="649" w:type="dxa"/>
            <w:shd w:val="clear" w:color="auto" w:fill="auto"/>
          </w:tcPr>
          <w:p w:rsidR="00B27BDF" w:rsidRPr="00B27BDF" w:rsidRDefault="00297A7A" w:rsidP="005010D6">
            <w:pPr>
              <w:jc w:val="center"/>
            </w:pPr>
            <w:r>
              <w:t>4</w:t>
            </w: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72434" w:rsidP="00B27BDF">
            <w:r>
              <w:t>2</w:t>
            </w:r>
          </w:p>
        </w:tc>
        <w:tc>
          <w:tcPr>
            <w:tcW w:w="790" w:type="dxa"/>
          </w:tcPr>
          <w:p w:rsidR="00B27BDF" w:rsidRPr="003D2ABC" w:rsidRDefault="003D2ABC" w:rsidP="00B27BDF">
            <w:r>
              <w:t>АКР</w:t>
            </w:r>
          </w:p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>
              <w:t>4</w:t>
            </w:r>
          </w:p>
        </w:tc>
        <w:tc>
          <w:tcPr>
            <w:tcW w:w="8997" w:type="dxa"/>
          </w:tcPr>
          <w:p w:rsidR="00B27BDF" w:rsidRPr="00B27BDF" w:rsidRDefault="00B27BDF" w:rsidP="00B27BDF">
            <w:pPr>
              <w:rPr>
                <w:b/>
              </w:rPr>
            </w:pPr>
            <w:r w:rsidRPr="00B27BDF">
              <w:rPr>
                <w:b/>
              </w:rPr>
              <w:t xml:space="preserve">Физическая подготовка </w:t>
            </w:r>
            <w:proofErr w:type="gramStart"/>
            <w:r w:rsidRPr="00B27BDF">
              <w:rPr>
                <w:b/>
              </w:rPr>
              <w:t>юных</w:t>
            </w:r>
            <w:proofErr w:type="gramEnd"/>
            <w:r w:rsidRPr="00B27BDF">
              <w:rPr>
                <w:b/>
              </w:rPr>
              <w:t xml:space="preserve"> </w:t>
            </w:r>
            <w:proofErr w:type="spellStart"/>
            <w:r w:rsidRPr="00B27BDF">
              <w:rPr>
                <w:b/>
              </w:rPr>
              <w:t>игровиков</w:t>
            </w:r>
            <w:proofErr w:type="spellEnd"/>
          </w:p>
          <w:p w:rsidR="00B27BDF" w:rsidRDefault="00B27BDF" w:rsidP="00B27BDF">
            <w:r>
              <w:t>1.</w:t>
            </w:r>
            <w:r w:rsidRPr="00B27BDF">
              <w:t xml:space="preserve">Содержание программного материала для ДЮСШ (СДЮШОР) по общей специальной физической подготовке для базовых видов спорта </w:t>
            </w:r>
          </w:p>
          <w:p w:rsidR="00B27BDF" w:rsidRDefault="00B27BDF" w:rsidP="00B27BDF">
            <w:r>
              <w:t>2.С</w:t>
            </w:r>
            <w:r w:rsidRPr="00B27BDF">
              <w:t>енситивные периоды развития физических качеств</w:t>
            </w:r>
          </w:p>
          <w:p w:rsidR="00B27BDF" w:rsidRDefault="00B27BDF" w:rsidP="00B27BDF">
            <w:r>
              <w:lastRenderedPageBreak/>
              <w:t>3.</w:t>
            </w:r>
            <w:r w:rsidRPr="00B27BDF">
              <w:t>Физическая подготовка на этапах многолетней тренировки</w:t>
            </w:r>
          </w:p>
          <w:p w:rsidR="00297A7A" w:rsidRPr="00B27BDF" w:rsidRDefault="00297A7A" w:rsidP="00297A7A">
            <w:r>
              <w:t>4. Методика развития физических качеств</w:t>
            </w:r>
          </w:p>
        </w:tc>
        <w:tc>
          <w:tcPr>
            <w:tcW w:w="506" w:type="dxa"/>
          </w:tcPr>
          <w:p w:rsidR="00B27BDF" w:rsidRPr="00B27BDF" w:rsidRDefault="005010D6" w:rsidP="005010D6">
            <w:pPr>
              <w:jc w:val="center"/>
            </w:pPr>
            <w:r>
              <w:lastRenderedPageBreak/>
              <w:t>2</w:t>
            </w:r>
          </w:p>
        </w:tc>
        <w:tc>
          <w:tcPr>
            <w:tcW w:w="790" w:type="dxa"/>
          </w:tcPr>
          <w:p w:rsidR="00B27BDF" w:rsidRPr="00B27BDF" w:rsidRDefault="005010D6" w:rsidP="005010D6">
            <w:pPr>
              <w:jc w:val="center"/>
            </w:pPr>
            <w:r>
              <w:t>6</w:t>
            </w:r>
          </w:p>
        </w:tc>
        <w:tc>
          <w:tcPr>
            <w:tcW w:w="649" w:type="dxa"/>
            <w:shd w:val="clear" w:color="auto" w:fill="auto"/>
          </w:tcPr>
          <w:p w:rsidR="00B27BDF" w:rsidRPr="00B27BDF" w:rsidRDefault="005010D6" w:rsidP="005010D6">
            <w:pPr>
              <w:jc w:val="center"/>
            </w:pPr>
            <w:r>
              <w:t>6</w:t>
            </w: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3D2ABC" w:rsidP="00B27BDF">
            <w:r>
              <w:rPr>
                <w:szCs w:val="28"/>
              </w:rPr>
              <w:t>Защита рефератов</w:t>
            </w:r>
          </w:p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>
              <w:lastRenderedPageBreak/>
              <w:t>5</w:t>
            </w:r>
          </w:p>
        </w:tc>
        <w:tc>
          <w:tcPr>
            <w:tcW w:w="8997" w:type="dxa"/>
          </w:tcPr>
          <w:p w:rsidR="00B27BDF" w:rsidRPr="00B27BDF" w:rsidRDefault="00B27BDF" w:rsidP="00B27BDF">
            <w:r w:rsidRPr="00B27BDF">
              <w:rPr>
                <w:b/>
              </w:rPr>
              <w:t xml:space="preserve">Теоретическая и психологическая подготовка </w:t>
            </w:r>
            <w:proofErr w:type="gramStart"/>
            <w:r w:rsidRPr="00B27BDF">
              <w:rPr>
                <w:b/>
              </w:rPr>
              <w:t>юных</w:t>
            </w:r>
            <w:proofErr w:type="gramEnd"/>
            <w:r w:rsidRPr="00B27BDF">
              <w:rPr>
                <w:b/>
              </w:rPr>
              <w:t xml:space="preserve"> </w:t>
            </w:r>
            <w:proofErr w:type="spellStart"/>
            <w:r w:rsidRPr="00B27BDF">
              <w:rPr>
                <w:b/>
              </w:rPr>
              <w:t>игровиков</w:t>
            </w:r>
            <w:proofErr w:type="spellEnd"/>
          </w:p>
          <w:p w:rsidR="00B27BDF" w:rsidRDefault="005010D6" w:rsidP="00B27BDF">
            <w:r>
              <w:t xml:space="preserve">1. </w:t>
            </w:r>
            <w:r w:rsidR="00B27BDF" w:rsidRPr="00B27BDF">
              <w:t xml:space="preserve">Содержание программного материала для </w:t>
            </w:r>
            <w:r w:rsidRPr="00B27BDF">
              <w:t>ДЮСШ (СДЮШОР</w:t>
            </w:r>
            <w:r w:rsidR="00B27BDF" w:rsidRPr="00B27BDF">
              <w:t>)</w:t>
            </w:r>
            <w:r w:rsidR="00B27BDF">
              <w:t xml:space="preserve"> по теоретической подготовке</w:t>
            </w:r>
          </w:p>
          <w:p w:rsidR="005010D6" w:rsidRDefault="005010D6" w:rsidP="00B27BDF">
            <w:r>
              <w:t xml:space="preserve">2. </w:t>
            </w:r>
            <w:r w:rsidR="00B27BDF">
              <w:t>З</w:t>
            </w:r>
            <w:r w:rsidR="00B27BDF" w:rsidRPr="00B27BDF">
              <w:t>адачи, содержание психологической подготовки</w:t>
            </w:r>
            <w:r>
              <w:t xml:space="preserve"> </w:t>
            </w:r>
          </w:p>
          <w:p w:rsidR="00B27BDF" w:rsidRPr="00B27BDF" w:rsidRDefault="005010D6" w:rsidP="005010D6">
            <w:r>
              <w:t xml:space="preserve">3. </w:t>
            </w:r>
            <w:r w:rsidR="00B27BDF" w:rsidRPr="00B27BDF">
              <w:t>Психологическая подготовка на этапах многолетней тренировки</w:t>
            </w:r>
          </w:p>
        </w:tc>
        <w:tc>
          <w:tcPr>
            <w:tcW w:w="506" w:type="dxa"/>
          </w:tcPr>
          <w:p w:rsidR="00B27BDF" w:rsidRPr="00B27BDF" w:rsidRDefault="005010D6" w:rsidP="005010D6">
            <w:pPr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B27BDF" w:rsidRPr="00B27BDF" w:rsidRDefault="00B27BDF" w:rsidP="005010D6">
            <w:pPr>
              <w:jc w:val="center"/>
            </w:pPr>
          </w:p>
        </w:tc>
        <w:tc>
          <w:tcPr>
            <w:tcW w:w="649" w:type="dxa"/>
            <w:shd w:val="clear" w:color="auto" w:fill="auto"/>
          </w:tcPr>
          <w:p w:rsidR="00B27BDF" w:rsidRPr="00B27BDF" w:rsidRDefault="00B27BDF" w:rsidP="005010D6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>
              <w:t>6</w:t>
            </w:r>
          </w:p>
        </w:tc>
        <w:tc>
          <w:tcPr>
            <w:tcW w:w="8997" w:type="dxa"/>
          </w:tcPr>
          <w:p w:rsidR="00B27BDF" w:rsidRPr="005010D6" w:rsidRDefault="00B27BDF" w:rsidP="00B27BDF">
            <w:pPr>
              <w:rPr>
                <w:b/>
              </w:rPr>
            </w:pPr>
            <w:r w:rsidRPr="005010D6">
              <w:rPr>
                <w:b/>
              </w:rPr>
              <w:t>Интегральная подготовка в спортивных играх</w:t>
            </w:r>
          </w:p>
          <w:p w:rsidR="005010D6" w:rsidRDefault="005010D6" w:rsidP="00B27BDF">
            <w:r>
              <w:t xml:space="preserve">1. </w:t>
            </w:r>
            <w:r w:rsidR="00B27BDF" w:rsidRPr="00B27BDF">
              <w:t>Реализация в тренировке целостного характера</w:t>
            </w:r>
            <w:r>
              <w:t xml:space="preserve"> соревновательной деятельности</w:t>
            </w:r>
          </w:p>
          <w:p w:rsidR="005010D6" w:rsidRDefault="005010D6" w:rsidP="00B27BDF">
            <w:r>
              <w:t xml:space="preserve">2. </w:t>
            </w:r>
            <w:r w:rsidR="00B27BDF" w:rsidRPr="00B27BDF">
              <w:t>Структура интегральной подготовки</w:t>
            </w:r>
          </w:p>
          <w:p w:rsidR="00B27BDF" w:rsidRPr="00B27BDF" w:rsidRDefault="00B27BDF" w:rsidP="005010D6">
            <w:r w:rsidRPr="00B27BDF">
              <w:t xml:space="preserve"> </w:t>
            </w:r>
            <w:r w:rsidR="005010D6">
              <w:t xml:space="preserve">3. </w:t>
            </w:r>
            <w:r w:rsidRPr="00B27BDF">
              <w:t xml:space="preserve">Взаимосвязь </w:t>
            </w:r>
            <w:r w:rsidR="005010D6">
              <w:t>видов подготовки</w:t>
            </w:r>
          </w:p>
        </w:tc>
        <w:tc>
          <w:tcPr>
            <w:tcW w:w="506" w:type="dxa"/>
          </w:tcPr>
          <w:p w:rsidR="00B27BDF" w:rsidRPr="00B27BDF" w:rsidRDefault="005010D6" w:rsidP="005010D6">
            <w:pPr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B27BDF" w:rsidRPr="00B27BDF" w:rsidRDefault="00945D86" w:rsidP="005010D6">
            <w:pPr>
              <w:jc w:val="center"/>
            </w:pPr>
            <w:r>
              <w:t>4</w:t>
            </w:r>
          </w:p>
        </w:tc>
        <w:tc>
          <w:tcPr>
            <w:tcW w:w="649" w:type="dxa"/>
            <w:shd w:val="clear" w:color="auto" w:fill="auto"/>
          </w:tcPr>
          <w:p w:rsidR="00B27BDF" w:rsidRPr="00B27BDF" w:rsidRDefault="00945D86" w:rsidP="005010D6">
            <w:pPr>
              <w:jc w:val="center"/>
            </w:pPr>
            <w:r>
              <w:t>4</w:t>
            </w: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>
              <w:t>7</w:t>
            </w:r>
          </w:p>
        </w:tc>
        <w:tc>
          <w:tcPr>
            <w:tcW w:w="8997" w:type="dxa"/>
          </w:tcPr>
          <w:p w:rsidR="00B27BDF" w:rsidRPr="005010D6" w:rsidRDefault="00B27BDF" w:rsidP="00B27BDF">
            <w:pPr>
              <w:rPr>
                <w:b/>
              </w:rPr>
            </w:pPr>
            <w:r w:rsidRPr="005010D6">
              <w:rPr>
                <w:b/>
              </w:rPr>
              <w:t>Индивидуализация тренировочного процесса в спортивных играх</w:t>
            </w:r>
          </w:p>
          <w:p w:rsidR="005010D6" w:rsidRDefault="005010D6" w:rsidP="00B27BDF">
            <w:r>
              <w:t xml:space="preserve">1. </w:t>
            </w:r>
            <w:r w:rsidR="00B27BDF" w:rsidRPr="00B27BDF">
              <w:t xml:space="preserve">Цель </w:t>
            </w:r>
            <w:r>
              <w:t>и з</w:t>
            </w:r>
            <w:r w:rsidRPr="00B27BDF">
              <w:t xml:space="preserve">адачи </w:t>
            </w:r>
            <w:r w:rsidR="00B27BDF" w:rsidRPr="00B27BDF">
              <w:t xml:space="preserve">индивидуализации тренировочного процесса в подготовке игроков. </w:t>
            </w:r>
            <w:r>
              <w:t xml:space="preserve">2. </w:t>
            </w:r>
            <w:r w:rsidR="00B27BDF" w:rsidRPr="00B27BDF">
              <w:t>Формальная структура спортивной команды</w:t>
            </w:r>
          </w:p>
          <w:p w:rsidR="00B27BDF" w:rsidRPr="00B27BDF" w:rsidRDefault="00B27BDF" w:rsidP="005010D6">
            <w:r w:rsidRPr="00B27BDF">
              <w:t xml:space="preserve"> </w:t>
            </w:r>
            <w:r w:rsidR="005010D6">
              <w:t xml:space="preserve">3. </w:t>
            </w:r>
            <w:r w:rsidRPr="00B27BDF">
              <w:t>Совершенствование мастерства в соответствии с игровым амплуа</w:t>
            </w:r>
          </w:p>
        </w:tc>
        <w:tc>
          <w:tcPr>
            <w:tcW w:w="506" w:type="dxa"/>
          </w:tcPr>
          <w:p w:rsidR="00B27BDF" w:rsidRPr="00B27BDF" w:rsidRDefault="005010D6" w:rsidP="005010D6">
            <w:pPr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B27BDF" w:rsidRPr="00B27BDF" w:rsidRDefault="00B27BDF" w:rsidP="005010D6">
            <w:pPr>
              <w:jc w:val="center"/>
            </w:pPr>
          </w:p>
        </w:tc>
        <w:tc>
          <w:tcPr>
            <w:tcW w:w="649" w:type="dxa"/>
            <w:shd w:val="clear" w:color="auto" w:fill="auto"/>
          </w:tcPr>
          <w:p w:rsidR="00B27BDF" w:rsidRPr="00B27BDF" w:rsidRDefault="00B27BDF" w:rsidP="005010D6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>
            <w:r>
              <w:t>8</w:t>
            </w:r>
          </w:p>
        </w:tc>
        <w:tc>
          <w:tcPr>
            <w:tcW w:w="8997" w:type="dxa"/>
          </w:tcPr>
          <w:p w:rsidR="00B27BDF" w:rsidRPr="005010D6" w:rsidRDefault="00B27BDF" w:rsidP="00B27BDF">
            <w:pPr>
              <w:rPr>
                <w:b/>
              </w:rPr>
            </w:pPr>
            <w:r w:rsidRPr="005010D6">
              <w:rPr>
                <w:b/>
              </w:rPr>
              <w:t>Организационно-методические особенности подготовки сборных команд высокой квалификации</w:t>
            </w:r>
          </w:p>
          <w:p w:rsidR="005010D6" w:rsidRDefault="005010D6" w:rsidP="005010D6">
            <w:r>
              <w:t xml:space="preserve">1. </w:t>
            </w:r>
            <w:r w:rsidR="00B27BDF" w:rsidRPr="00B27BDF">
              <w:t xml:space="preserve">Характеристика официальных международных соревнований по спортивным играм </w:t>
            </w:r>
          </w:p>
          <w:p w:rsidR="005010D6" w:rsidRDefault="005010D6" w:rsidP="005010D6">
            <w:r>
              <w:t xml:space="preserve">2. </w:t>
            </w:r>
            <w:r w:rsidR="00B27BDF" w:rsidRPr="00B27BDF">
              <w:t xml:space="preserve">Требования к профессиональным и личностным качествам тренера сборной. </w:t>
            </w:r>
          </w:p>
          <w:p w:rsidR="00B27BDF" w:rsidRPr="00B27BDF" w:rsidRDefault="005010D6" w:rsidP="005010D6">
            <w:r>
              <w:t xml:space="preserve">3. </w:t>
            </w:r>
            <w:r w:rsidR="00B27BDF" w:rsidRPr="00B27BDF">
              <w:t>Научно-методическое, материально-техническое обеспечение подготовки сборной команды</w:t>
            </w:r>
          </w:p>
        </w:tc>
        <w:tc>
          <w:tcPr>
            <w:tcW w:w="506" w:type="dxa"/>
          </w:tcPr>
          <w:p w:rsidR="00B27BDF" w:rsidRPr="00B27BDF" w:rsidRDefault="005010D6" w:rsidP="005010D6">
            <w:pPr>
              <w:jc w:val="center"/>
            </w:pPr>
            <w:r>
              <w:t>2</w:t>
            </w:r>
          </w:p>
        </w:tc>
        <w:tc>
          <w:tcPr>
            <w:tcW w:w="790" w:type="dxa"/>
          </w:tcPr>
          <w:p w:rsidR="00B27BDF" w:rsidRPr="00B27BDF" w:rsidRDefault="00B27BDF" w:rsidP="005010D6">
            <w:pPr>
              <w:jc w:val="center"/>
            </w:pPr>
          </w:p>
        </w:tc>
        <w:tc>
          <w:tcPr>
            <w:tcW w:w="649" w:type="dxa"/>
            <w:shd w:val="clear" w:color="auto" w:fill="auto"/>
          </w:tcPr>
          <w:p w:rsidR="00B27BDF" w:rsidRPr="00B27BDF" w:rsidRDefault="00B27BDF" w:rsidP="005010D6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3D2ABC" w:rsidP="00B27BDF">
            <w:r>
              <w:rPr>
                <w:szCs w:val="28"/>
              </w:rPr>
              <w:t>Защита рефератов</w:t>
            </w:r>
          </w:p>
        </w:tc>
      </w:tr>
      <w:tr w:rsidR="00B27BDF" w:rsidRPr="00B27BDF" w:rsidTr="0036609B">
        <w:tc>
          <w:tcPr>
            <w:tcW w:w="506" w:type="dxa"/>
          </w:tcPr>
          <w:p w:rsidR="00B27BDF" w:rsidRPr="00B27BDF" w:rsidRDefault="00B27BDF" w:rsidP="00B27BDF"/>
        </w:tc>
        <w:tc>
          <w:tcPr>
            <w:tcW w:w="8997" w:type="dxa"/>
          </w:tcPr>
          <w:p w:rsidR="00B27BDF" w:rsidRPr="00B72434" w:rsidRDefault="00B72434" w:rsidP="00B27BDF">
            <w:r>
              <w:t>Итого</w:t>
            </w:r>
          </w:p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  <w:tc>
          <w:tcPr>
            <w:tcW w:w="649" w:type="dxa"/>
            <w:shd w:val="clear" w:color="auto" w:fill="auto"/>
          </w:tcPr>
          <w:p w:rsidR="00B27BDF" w:rsidRPr="00B27BDF" w:rsidRDefault="00B27BDF" w:rsidP="00B27BDF"/>
        </w:tc>
        <w:tc>
          <w:tcPr>
            <w:tcW w:w="931" w:type="dxa"/>
            <w:shd w:val="clear" w:color="auto" w:fill="auto"/>
          </w:tcPr>
          <w:p w:rsidR="00B27BDF" w:rsidRPr="00B27BDF" w:rsidRDefault="00B27BDF" w:rsidP="00B27BDF"/>
        </w:tc>
        <w:tc>
          <w:tcPr>
            <w:tcW w:w="506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27BDF" w:rsidRDefault="00B27BDF" w:rsidP="00B27BDF"/>
        </w:tc>
        <w:tc>
          <w:tcPr>
            <w:tcW w:w="790" w:type="dxa"/>
          </w:tcPr>
          <w:p w:rsidR="00B27BDF" w:rsidRPr="00B72434" w:rsidRDefault="00B72434" w:rsidP="00B27BDF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</w:tbl>
    <w:p w:rsidR="00297A7A" w:rsidRDefault="00297A7A" w:rsidP="00AA387B">
      <w:pPr>
        <w:ind w:firstLine="709"/>
        <w:jc w:val="both"/>
        <w:rPr>
          <w:sz w:val="28"/>
          <w:szCs w:val="28"/>
        </w:rPr>
        <w:sectPr w:rsidR="00297A7A" w:rsidSect="00B27B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45D86" w:rsidRDefault="00945D86" w:rsidP="00945D86">
      <w:pPr>
        <w:jc w:val="center"/>
        <w:rPr>
          <w:b/>
          <w:caps/>
        </w:rPr>
      </w:pPr>
      <w:r>
        <w:rPr>
          <w:b/>
          <w:caps/>
        </w:rPr>
        <w:lastRenderedPageBreak/>
        <w:t>Информационно-методическая часть</w:t>
      </w:r>
    </w:p>
    <w:p w:rsidR="00945D86" w:rsidRDefault="00945D86" w:rsidP="00945D86">
      <w:pPr>
        <w:ind w:firstLine="709"/>
        <w:rPr>
          <w:b/>
          <w:caps/>
          <w:sz w:val="28"/>
          <w:szCs w:val="28"/>
        </w:rPr>
      </w:pPr>
    </w:p>
    <w:p w:rsidR="00945D86" w:rsidRDefault="00945D86" w:rsidP="00945D86">
      <w:pPr>
        <w:jc w:val="center"/>
        <w:rPr>
          <w:i/>
          <w:sz w:val="28"/>
          <w:szCs w:val="28"/>
        </w:rPr>
      </w:pPr>
      <w:r w:rsidRPr="00BF4090">
        <w:rPr>
          <w:i/>
          <w:sz w:val="28"/>
          <w:szCs w:val="28"/>
        </w:rPr>
        <w:t>Примерный перечень практических занятий</w:t>
      </w:r>
    </w:p>
    <w:p w:rsidR="00436924" w:rsidRDefault="00436924" w:rsidP="00945D86">
      <w:pPr>
        <w:jc w:val="center"/>
        <w:rPr>
          <w:i/>
          <w:sz w:val="28"/>
          <w:szCs w:val="28"/>
        </w:rPr>
      </w:pPr>
    </w:p>
    <w:p w:rsidR="00945D86" w:rsidRPr="002B3652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3652">
        <w:rPr>
          <w:sz w:val="28"/>
          <w:szCs w:val="28"/>
        </w:rPr>
        <w:t>Проведение однонаправленных занятий для обучения и совершенствования техники нападения</w:t>
      </w:r>
    </w:p>
    <w:p w:rsidR="00945D86" w:rsidRPr="002B3652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3652">
        <w:rPr>
          <w:sz w:val="28"/>
          <w:szCs w:val="28"/>
        </w:rPr>
        <w:t>Проведение однонаправленных занятий для обучения и совершенствования техники защиты</w:t>
      </w:r>
    </w:p>
    <w:p w:rsidR="00945D86" w:rsidRPr="002B3652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3652">
        <w:rPr>
          <w:sz w:val="28"/>
          <w:szCs w:val="28"/>
        </w:rPr>
        <w:t>Проведение однонаправленных занятий для обучения и совершенствования тактики защиты</w:t>
      </w:r>
    </w:p>
    <w:p w:rsidR="00945D86" w:rsidRPr="002B3652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3652">
        <w:rPr>
          <w:sz w:val="28"/>
          <w:szCs w:val="28"/>
        </w:rPr>
        <w:t>Проведение однонаправленных занятий для обучения и совершенствования тактики нападения</w:t>
      </w:r>
    </w:p>
    <w:p w:rsidR="00945D86" w:rsidRPr="002B3652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3652">
        <w:rPr>
          <w:sz w:val="28"/>
          <w:szCs w:val="28"/>
        </w:rPr>
        <w:t>Проведение однонаправленных занятий для развития быстроты</w:t>
      </w:r>
    </w:p>
    <w:p w:rsidR="00945D86" w:rsidRPr="002B3652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3652">
        <w:rPr>
          <w:sz w:val="28"/>
          <w:szCs w:val="28"/>
        </w:rPr>
        <w:t>Проведение однонаправленных занятий для развития специальной выносливости</w:t>
      </w:r>
    </w:p>
    <w:p w:rsidR="00945D86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3652">
        <w:rPr>
          <w:sz w:val="28"/>
          <w:szCs w:val="28"/>
        </w:rPr>
        <w:t>Проведение занятий для развития гибкости и ловкости</w:t>
      </w:r>
    </w:p>
    <w:p w:rsidR="00945D86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2B3652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комбинированных </w:t>
      </w:r>
      <w:r w:rsidRPr="002B3652">
        <w:rPr>
          <w:sz w:val="28"/>
          <w:szCs w:val="28"/>
        </w:rPr>
        <w:t>занятий</w:t>
      </w:r>
      <w:r w:rsidRPr="00163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на взаимосвязь </w:t>
      </w:r>
      <w:r w:rsidRPr="00AA387B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подготовки</w:t>
      </w:r>
      <w:r w:rsidRPr="00AA387B">
        <w:rPr>
          <w:sz w:val="28"/>
          <w:szCs w:val="28"/>
        </w:rPr>
        <w:t xml:space="preserve"> </w:t>
      </w:r>
      <w:proofErr w:type="gramStart"/>
      <w:r w:rsidRPr="00AA387B">
        <w:rPr>
          <w:sz w:val="28"/>
          <w:szCs w:val="28"/>
        </w:rPr>
        <w:t>с</w:t>
      </w:r>
      <w:proofErr w:type="gramEnd"/>
      <w:r w:rsidRPr="00AA387B">
        <w:rPr>
          <w:sz w:val="28"/>
          <w:szCs w:val="28"/>
        </w:rPr>
        <w:t xml:space="preserve"> технической и тактической</w:t>
      </w:r>
    </w:p>
    <w:p w:rsidR="00945D86" w:rsidRPr="00163B04" w:rsidRDefault="00945D86" w:rsidP="00945D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163B04">
        <w:rPr>
          <w:sz w:val="28"/>
          <w:szCs w:val="28"/>
        </w:rPr>
        <w:t>Проведение комбинированных занятий направленных на взаимосвязь технической и тактической подготовки</w:t>
      </w:r>
    </w:p>
    <w:p w:rsidR="00945D86" w:rsidRPr="00163B04" w:rsidRDefault="00945D86" w:rsidP="00945D86">
      <w:pPr>
        <w:rPr>
          <w:sz w:val="28"/>
          <w:szCs w:val="28"/>
        </w:rPr>
      </w:pPr>
    </w:p>
    <w:p w:rsidR="00945D86" w:rsidRDefault="00945D86" w:rsidP="00945D86">
      <w:pPr>
        <w:jc w:val="center"/>
        <w:rPr>
          <w:i/>
          <w:sz w:val="28"/>
          <w:szCs w:val="28"/>
        </w:rPr>
      </w:pPr>
    </w:p>
    <w:p w:rsidR="00945D86" w:rsidRDefault="00945D86" w:rsidP="00945D86">
      <w:pPr>
        <w:jc w:val="center"/>
        <w:rPr>
          <w:i/>
          <w:sz w:val="28"/>
          <w:szCs w:val="28"/>
        </w:rPr>
      </w:pPr>
      <w:r w:rsidRPr="00BF4090">
        <w:rPr>
          <w:i/>
          <w:sz w:val="28"/>
          <w:szCs w:val="28"/>
        </w:rPr>
        <w:t>Примерный перечень семинаров</w:t>
      </w:r>
    </w:p>
    <w:p w:rsidR="00945D86" w:rsidRDefault="00945D86" w:rsidP="00945D86">
      <w:pPr>
        <w:jc w:val="center"/>
        <w:rPr>
          <w:i/>
          <w:sz w:val="28"/>
          <w:szCs w:val="28"/>
        </w:rPr>
      </w:pPr>
    </w:p>
    <w:p w:rsidR="00945D86" w:rsidRPr="002B3652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>Составление комплексов упражнений для обучения и совершенствования технических приемов нападения</w:t>
      </w:r>
    </w:p>
    <w:p w:rsidR="00945D86" w:rsidRPr="002B3652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>Составление комплексов упражнений для обучения и совершенствования технических приемов защиты</w:t>
      </w:r>
    </w:p>
    <w:p w:rsidR="00945D86" w:rsidRPr="002B3652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>Составление комплексов упражнений для обучения и совершенствования тактики нападения</w:t>
      </w:r>
    </w:p>
    <w:p w:rsidR="00945D86" w:rsidRPr="002B3652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>Составление комплексов упражнений для обучения и совершенствования тактики защиты для развития быстроты</w:t>
      </w:r>
    </w:p>
    <w:p w:rsidR="00945D86" w:rsidRPr="002B3652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 xml:space="preserve">Составление комплексов упражнений </w:t>
      </w:r>
    </w:p>
    <w:p w:rsidR="00945D86" w:rsidRPr="002B3652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>Составление комплексов упражнений для развития специальной выносливости</w:t>
      </w:r>
    </w:p>
    <w:p w:rsidR="00945D86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>Составление комплексов упражнений для развития гибкости и ловкости</w:t>
      </w:r>
    </w:p>
    <w:p w:rsidR="00945D86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>Составление комплексов упражнений</w:t>
      </w:r>
      <w:r>
        <w:rPr>
          <w:sz w:val="28"/>
          <w:szCs w:val="28"/>
        </w:rPr>
        <w:t xml:space="preserve"> направленных на взаимосвязь </w:t>
      </w:r>
      <w:r w:rsidRPr="00AA387B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подготовки</w:t>
      </w:r>
      <w:r w:rsidRPr="00AA387B">
        <w:rPr>
          <w:sz w:val="28"/>
          <w:szCs w:val="28"/>
        </w:rPr>
        <w:t xml:space="preserve"> </w:t>
      </w:r>
      <w:proofErr w:type="gramStart"/>
      <w:r w:rsidRPr="00AA387B">
        <w:rPr>
          <w:sz w:val="28"/>
          <w:szCs w:val="28"/>
        </w:rPr>
        <w:t>с</w:t>
      </w:r>
      <w:proofErr w:type="gramEnd"/>
      <w:r w:rsidRPr="00AA387B">
        <w:rPr>
          <w:sz w:val="28"/>
          <w:szCs w:val="28"/>
        </w:rPr>
        <w:t xml:space="preserve"> технической и тактической </w:t>
      </w:r>
    </w:p>
    <w:p w:rsidR="00945D86" w:rsidRPr="002B3652" w:rsidRDefault="00945D86" w:rsidP="00945D86">
      <w:pPr>
        <w:pStyle w:val="a5"/>
        <w:numPr>
          <w:ilvl w:val="0"/>
          <w:numId w:val="2"/>
        </w:numPr>
        <w:rPr>
          <w:sz w:val="28"/>
          <w:szCs w:val="28"/>
        </w:rPr>
      </w:pPr>
      <w:r w:rsidRPr="002B3652">
        <w:rPr>
          <w:sz w:val="28"/>
          <w:szCs w:val="28"/>
        </w:rPr>
        <w:t>Составление комплексов упражнений</w:t>
      </w:r>
      <w:r>
        <w:rPr>
          <w:sz w:val="28"/>
          <w:szCs w:val="28"/>
        </w:rPr>
        <w:t xml:space="preserve"> направленных на взаимосвязь </w:t>
      </w:r>
      <w:r w:rsidRPr="00AA387B">
        <w:rPr>
          <w:sz w:val="28"/>
          <w:szCs w:val="28"/>
        </w:rPr>
        <w:t>технической и тактической подготовки</w:t>
      </w:r>
    </w:p>
    <w:p w:rsidR="00945D86" w:rsidRDefault="00945D86" w:rsidP="00945D86">
      <w:pPr>
        <w:rPr>
          <w:i/>
          <w:sz w:val="28"/>
          <w:szCs w:val="28"/>
        </w:rPr>
      </w:pPr>
    </w:p>
    <w:p w:rsidR="00436924" w:rsidRDefault="00436924" w:rsidP="00945D86">
      <w:pPr>
        <w:rPr>
          <w:i/>
          <w:sz w:val="28"/>
          <w:szCs w:val="28"/>
        </w:rPr>
      </w:pPr>
    </w:p>
    <w:p w:rsidR="00436924" w:rsidRDefault="00436924" w:rsidP="00945D86">
      <w:pPr>
        <w:rPr>
          <w:i/>
          <w:sz w:val="28"/>
          <w:szCs w:val="28"/>
        </w:rPr>
      </w:pPr>
    </w:p>
    <w:p w:rsidR="00436924" w:rsidRDefault="00436924" w:rsidP="00945D86">
      <w:pPr>
        <w:rPr>
          <w:i/>
          <w:sz w:val="28"/>
          <w:szCs w:val="28"/>
        </w:rPr>
      </w:pPr>
    </w:p>
    <w:p w:rsidR="00436924" w:rsidRDefault="00436924" w:rsidP="00945D86">
      <w:pPr>
        <w:rPr>
          <w:i/>
          <w:sz w:val="28"/>
          <w:szCs w:val="28"/>
        </w:rPr>
      </w:pPr>
    </w:p>
    <w:p w:rsidR="00297A7A" w:rsidRDefault="00297A7A" w:rsidP="00297A7A">
      <w:pPr>
        <w:jc w:val="center"/>
        <w:rPr>
          <w:i/>
          <w:sz w:val="28"/>
          <w:szCs w:val="28"/>
        </w:rPr>
      </w:pPr>
      <w:r w:rsidRPr="00654857">
        <w:rPr>
          <w:i/>
          <w:sz w:val="28"/>
          <w:szCs w:val="28"/>
        </w:rPr>
        <w:lastRenderedPageBreak/>
        <w:t>Рекомендуемые формы контроля знаний</w:t>
      </w:r>
    </w:p>
    <w:p w:rsidR="001B7BA3" w:rsidRDefault="001B7BA3" w:rsidP="00297A7A">
      <w:pPr>
        <w:jc w:val="center"/>
        <w:rPr>
          <w:i/>
          <w:sz w:val="28"/>
          <w:szCs w:val="28"/>
        </w:rPr>
      </w:pPr>
    </w:p>
    <w:p w:rsidR="001B7BA3" w:rsidRPr="007C0E4B" w:rsidRDefault="001B7BA3" w:rsidP="001B7BA3">
      <w:pPr>
        <w:pStyle w:val="a5"/>
        <w:numPr>
          <w:ilvl w:val="0"/>
          <w:numId w:val="3"/>
        </w:numPr>
        <w:tabs>
          <w:tab w:val="num" w:pos="360"/>
        </w:tabs>
        <w:jc w:val="both"/>
        <w:rPr>
          <w:sz w:val="28"/>
          <w:szCs w:val="28"/>
        </w:rPr>
      </w:pPr>
      <w:r w:rsidRPr="007C0E4B">
        <w:rPr>
          <w:sz w:val="28"/>
          <w:szCs w:val="28"/>
        </w:rPr>
        <w:t>Реферативные работы</w:t>
      </w:r>
    </w:p>
    <w:p w:rsidR="001B7BA3" w:rsidRPr="007C0E4B" w:rsidRDefault="001B7BA3" w:rsidP="001B7BA3">
      <w:pPr>
        <w:pStyle w:val="a5"/>
        <w:numPr>
          <w:ilvl w:val="0"/>
          <w:numId w:val="3"/>
        </w:numPr>
        <w:tabs>
          <w:tab w:val="num" w:pos="360"/>
        </w:tabs>
        <w:jc w:val="both"/>
        <w:rPr>
          <w:sz w:val="28"/>
          <w:szCs w:val="28"/>
        </w:rPr>
      </w:pPr>
      <w:r w:rsidRPr="007C0E4B">
        <w:rPr>
          <w:sz w:val="28"/>
          <w:szCs w:val="28"/>
        </w:rPr>
        <w:t>Контрольные работы</w:t>
      </w:r>
    </w:p>
    <w:p w:rsidR="001B7BA3" w:rsidRDefault="001B7BA3" w:rsidP="00297A7A">
      <w:pPr>
        <w:jc w:val="center"/>
        <w:rPr>
          <w:i/>
          <w:sz w:val="28"/>
          <w:szCs w:val="28"/>
        </w:rPr>
      </w:pPr>
    </w:p>
    <w:p w:rsidR="00436924" w:rsidRPr="00654857" w:rsidRDefault="00436924" w:rsidP="00297A7A">
      <w:pPr>
        <w:jc w:val="center"/>
        <w:rPr>
          <w:i/>
          <w:sz w:val="28"/>
          <w:szCs w:val="28"/>
        </w:rPr>
      </w:pPr>
    </w:p>
    <w:p w:rsidR="00297A7A" w:rsidRDefault="00297A7A" w:rsidP="00297A7A">
      <w:pPr>
        <w:jc w:val="center"/>
        <w:rPr>
          <w:i/>
          <w:sz w:val="28"/>
          <w:szCs w:val="28"/>
        </w:rPr>
      </w:pPr>
      <w:r w:rsidRPr="00301660">
        <w:rPr>
          <w:i/>
          <w:sz w:val="28"/>
          <w:szCs w:val="28"/>
        </w:rPr>
        <w:t>Рекомендуемые темы реферативных работ</w:t>
      </w:r>
    </w:p>
    <w:p w:rsidR="001143CB" w:rsidRPr="00301660" w:rsidRDefault="001143CB" w:rsidP="00297A7A">
      <w:pPr>
        <w:jc w:val="center"/>
        <w:rPr>
          <w:i/>
          <w:sz w:val="28"/>
          <w:szCs w:val="28"/>
        </w:rPr>
      </w:pPr>
    </w:p>
    <w:p w:rsidR="001B7BA3" w:rsidRPr="001143CB" w:rsidRDefault="001B7BA3" w:rsidP="001143C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143CB">
        <w:rPr>
          <w:sz w:val="28"/>
          <w:szCs w:val="28"/>
        </w:rPr>
        <w:t>Формальная структура спортивной команды</w:t>
      </w:r>
    </w:p>
    <w:p w:rsidR="00297A7A" w:rsidRPr="001143CB" w:rsidRDefault="001B7BA3" w:rsidP="001143C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143CB">
        <w:rPr>
          <w:sz w:val="28"/>
          <w:szCs w:val="28"/>
        </w:rPr>
        <w:t xml:space="preserve">Научно-методическое, материально-техническое обеспечение подготовки </w:t>
      </w:r>
    </w:p>
    <w:p w:rsidR="001143CB" w:rsidRPr="001143CB" w:rsidRDefault="001B7BA3" w:rsidP="001143C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143CB">
        <w:rPr>
          <w:sz w:val="28"/>
          <w:szCs w:val="28"/>
        </w:rPr>
        <w:t>Виды подготовки спортсмена в спортивных играх</w:t>
      </w:r>
    </w:p>
    <w:p w:rsidR="001143CB" w:rsidRPr="001143CB" w:rsidRDefault="001143CB" w:rsidP="001143C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143CB">
        <w:rPr>
          <w:sz w:val="28"/>
          <w:szCs w:val="28"/>
        </w:rPr>
        <w:t xml:space="preserve">Требования к профессиональным и личностным качествам тренера </w:t>
      </w:r>
    </w:p>
    <w:p w:rsidR="001143CB" w:rsidRPr="001143CB" w:rsidRDefault="001143CB" w:rsidP="001143C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143CB">
        <w:rPr>
          <w:sz w:val="28"/>
          <w:szCs w:val="28"/>
        </w:rPr>
        <w:t>Сенситивные периоды развития физических качеств</w:t>
      </w:r>
    </w:p>
    <w:p w:rsidR="001B7BA3" w:rsidRPr="001143CB" w:rsidRDefault="001B7BA3" w:rsidP="001143CB">
      <w:pPr>
        <w:pStyle w:val="a5"/>
        <w:ind w:left="360"/>
        <w:rPr>
          <w:sz w:val="28"/>
          <w:szCs w:val="28"/>
        </w:rPr>
      </w:pPr>
    </w:p>
    <w:p w:rsidR="001B7BA3" w:rsidRDefault="001B7BA3" w:rsidP="00297A7A">
      <w:pPr>
        <w:jc w:val="center"/>
        <w:rPr>
          <w:i/>
          <w:sz w:val="28"/>
          <w:szCs w:val="28"/>
        </w:rPr>
      </w:pPr>
    </w:p>
    <w:p w:rsidR="00297A7A" w:rsidRDefault="00297A7A" w:rsidP="00297A7A">
      <w:pPr>
        <w:jc w:val="center"/>
        <w:rPr>
          <w:i/>
          <w:sz w:val="28"/>
          <w:szCs w:val="28"/>
        </w:rPr>
      </w:pPr>
      <w:r w:rsidRPr="001143CB">
        <w:rPr>
          <w:i/>
          <w:sz w:val="28"/>
          <w:szCs w:val="28"/>
        </w:rPr>
        <w:t>Рекомендуемые темы контрольных работ</w:t>
      </w:r>
    </w:p>
    <w:p w:rsidR="001143CB" w:rsidRPr="001143CB" w:rsidRDefault="001143CB" w:rsidP="00297A7A">
      <w:pPr>
        <w:jc w:val="center"/>
        <w:rPr>
          <w:i/>
          <w:sz w:val="28"/>
          <w:szCs w:val="28"/>
        </w:rPr>
      </w:pPr>
    </w:p>
    <w:p w:rsidR="001143CB" w:rsidRPr="001143CB" w:rsidRDefault="001143CB" w:rsidP="001143CB">
      <w:pPr>
        <w:pStyle w:val="a5"/>
        <w:numPr>
          <w:ilvl w:val="0"/>
          <w:numId w:val="6"/>
        </w:numPr>
        <w:rPr>
          <w:sz w:val="28"/>
          <w:szCs w:val="28"/>
        </w:rPr>
      </w:pPr>
      <w:r w:rsidRPr="001143CB">
        <w:rPr>
          <w:sz w:val="28"/>
          <w:szCs w:val="28"/>
        </w:rPr>
        <w:t>Структура процесса обучения двигательным действиям</w:t>
      </w:r>
    </w:p>
    <w:p w:rsidR="001143CB" w:rsidRPr="001143CB" w:rsidRDefault="001143CB" w:rsidP="001143CB">
      <w:pPr>
        <w:pStyle w:val="a5"/>
        <w:numPr>
          <w:ilvl w:val="0"/>
          <w:numId w:val="6"/>
        </w:numPr>
        <w:rPr>
          <w:sz w:val="28"/>
          <w:szCs w:val="28"/>
        </w:rPr>
      </w:pPr>
      <w:r w:rsidRPr="001143CB">
        <w:rPr>
          <w:sz w:val="28"/>
          <w:szCs w:val="28"/>
        </w:rPr>
        <w:t>Двигательные умения и навыки, характерные признаки</w:t>
      </w:r>
    </w:p>
    <w:p w:rsidR="001143CB" w:rsidRDefault="001143CB" w:rsidP="00297A7A">
      <w:pPr>
        <w:jc w:val="center"/>
        <w:rPr>
          <w:i/>
          <w:sz w:val="28"/>
          <w:szCs w:val="28"/>
        </w:rPr>
      </w:pPr>
    </w:p>
    <w:p w:rsidR="001143CB" w:rsidRDefault="001143CB" w:rsidP="00297A7A">
      <w:pPr>
        <w:jc w:val="center"/>
        <w:rPr>
          <w:i/>
          <w:sz w:val="28"/>
          <w:szCs w:val="28"/>
        </w:rPr>
      </w:pPr>
    </w:p>
    <w:p w:rsidR="00297A7A" w:rsidRDefault="00297A7A" w:rsidP="00297A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перечень вопросов</w:t>
      </w:r>
    </w:p>
    <w:p w:rsidR="001143CB" w:rsidRDefault="001143CB" w:rsidP="00297A7A">
      <w:pPr>
        <w:jc w:val="center"/>
        <w:rPr>
          <w:i/>
          <w:sz w:val="28"/>
          <w:szCs w:val="28"/>
        </w:rPr>
      </w:pP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Формирование знаний, двигательных умений и навыков как процесс и результат обучения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Двигательные умения и навыки, характерные признаки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Взаимодействие (перенос) навыков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Структура процесса обучения двигательным действиям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Предупреждение и исправление ошибок при обучении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Содержание, последовательность изучения программного материала базовых видов спорта по технической подготовке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Техническая подготовка на этапах многолетней тренировки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Методика обучения приемам игры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 xml:space="preserve">Содержание, последовательность изучения программного материала базовых видов спорта по тактической подготовке. 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Тактическая подготовка на этапах многолетней тренировки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Методика обучения тактике игры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 xml:space="preserve">Содержание программного материала для ДЮСШ (СДЮШОР) по общей специальной физической подготовке для базовых видов спорта 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Сенситивные периоды развития физических качеств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Физическая подготовка на этапах многолетней тренировки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Методика развития физических качеств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Содержание программного материала для ДЮСШ (СДЮШОР) по теоретической подготовке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 xml:space="preserve">Задачи, содержание психологической подготовки 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lastRenderedPageBreak/>
        <w:t>Психологическая подготовка на этапах многолетней тренировки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Реализация в тренировке целостного характера соревновательной деятельности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Структура интегральной подготовки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Взаимосвязь видов подготовки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Индивидуализация тренировочного процесса в спортивных играх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Формальная структура спортивной команды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Совершенствование мастерства в соответствии с игровым амплуа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 xml:space="preserve">Характеристика официальных международных соревнований по спортивным играм </w:t>
      </w:r>
    </w:p>
    <w:p w:rsidR="001143CB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 xml:space="preserve">Требования к профессиональным и личностным качествам тренера сборной. </w:t>
      </w:r>
    </w:p>
    <w:p w:rsidR="00297A7A" w:rsidRPr="001143CB" w:rsidRDefault="001143CB" w:rsidP="001143C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43CB">
        <w:rPr>
          <w:sz w:val="28"/>
          <w:szCs w:val="28"/>
        </w:rPr>
        <w:t>Научно-методическое, материально-техническое обеспечение подготовки сборной команды</w:t>
      </w:r>
    </w:p>
    <w:p w:rsidR="001143CB" w:rsidRPr="001143CB" w:rsidRDefault="001143CB" w:rsidP="001143CB">
      <w:pPr>
        <w:jc w:val="both"/>
        <w:rPr>
          <w:sz w:val="28"/>
          <w:szCs w:val="28"/>
        </w:rPr>
      </w:pPr>
    </w:p>
    <w:p w:rsidR="00436924" w:rsidRDefault="00436924" w:rsidP="00297A7A">
      <w:pPr>
        <w:ind w:firstLine="709"/>
        <w:jc w:val="center"/>
        <w:rPr>
          <w:i/>
          <w:sz w:val="28"/>
          <w:szCs w:val="28"/>
        </w:rPr>
      </w:pPr>
    </w:p>
    <w:p w:rsidR="00297A7A" w:rsidRDefault="00297A7A" w:rsidP="00297A7A">
      <w:pPr>
        <w:ind w:firstLine="709"/>
        <w:jc w:val="center"/>
        <w:rPr>
          <w:i/>
          <w:sz w:val="28"/>
          <w:szCs w:val="28"/>
        </w:rPr>
      </w:pPr>
      <w:r w:rsidRPr="00535DE7">
        <w:rPr>
          <w:i/>
          <w:sz w:val="28"/>
          <w:szCs w:val="28"/>
        </w:rPr>
        <w:t>Рекомендуемая литература</w:t>
      </w:r>
    </w:p>
    <w:p w:rsidR="001143CB" w:rsidRDefault="001143CB" w:rsidP="00AA387B">
      <w:pPr>
        <w:ind w:firstLine="709"/>
        <w:jc w:val="both"/>
        <w:rPr>
          <w:sz w:val="28"/>
          <w:szCs w:val="28"/>
        </w:rPr>
      </w:pPr>
    </w:p>
    <w:p w:rsidR="001143CB" w:rsidRPr="006B2141" w:rsidRDefault="001143CB" w:rsidP="001143CB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B2141">
        <w:rPr>
          <w:sz w:val="28"/>
          <w:szCs w:val="28"/>
        </w:rPr>
        <w:t>Боген</w:t>
      </w:r>
      <w:proofErr w:type="spellEnd"/>
      <w:r w:rsidRPr="006B2141">
        <w:rPr>
          <w:sz w:val="28"/>
          <w:szCs w:val="28"/>
        </w:rPr>
        <w:t xml:space="preserve"> М.М. Обучение двигательным действиям. – М., </w:t>
      </w:r>
      <w:proofErr w:type="spellStart"/>
      <w:r w:rsidRPr="006B2141">
        <w:rPr>
          <w:sz w:val="28"/>
          <w:szCs w:val="28"/>
        </w:rPr>
        <w:t>ФиС</w:t>
      </w:r>
      <w:proofErr w:type="spellEnd"/>
      <w:r w:rsidRPr="006B2141">
        <w:rPr>
          <w:sz w:val="28"/>
          <w:szCs w:val="28"/>
        </w:rPr>
        <w:t>. 1985.</w:t>
      </w:r>
    </w:p>
    <w:p w:rsidR="001143CB" w:rsidRPr="006B2141" w:rsidRDefault="001143CB" w:rsidP="001143CB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B2141">
        <w:rPr>
          <w:sz w:val="28"/>
          <w:szCs w:val="28"/>
        </w:rPr>
        <w:t>Верхошанский</w:t>
      </w:r>
      <w:proofErr w:type="spellEnd"/>
      <w:r w:rsidRPr="006B2141">
        <w:rPr>
          <w:sz w:val="28"/>
          <w:szCs w:val="28"/>
        </w:rPr>
        <w:t xml:space="preserve"> Ю.В. Основы специальной физической подготовки спортсменов. – М., </w:t>
      </w:r>
      <w:proofErr w:type="spellStart"/>
      <w:r w:rsidRPr="006B2141">
        <w:rPr>
          <w:sz w:val="28"/>
          <w:szCs w:val="28"/>
        </w:rPr>
        <w:t>ФиС</w:t>
      </w:r>
      <w:proofErr w:type="spellEnd"/>
      <w:r w:rsidRPr="006B2141">
        <w:rPr>
          <w:sz w:val="28"/>
          <w:szCs w:val="28"/>
        </w:rPr>
        <w:t>. 1980</w:t>
      </w:r>
    </w:p>
    <w:p w:rsidR="001143CB" w:rsidRPr="006B2141" w:rsidRDefault="001143CB" w:rsidP="001143CB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B2141">
        <w:rPr>
          <w:sz w:val="28"/>
          <w:szCs w:val="28"/>
        </w:rPr>
        <w:t>Гужаловский</w:t>
      </w:r>
      <w:proofErr w:type="spellEnd"/>
      <w:r w:rsidRPr="006B2141">
        <w:rPr>
          <w:sz w:val="28"/>
          <w:szCs w:val="28"/>
        </w:rPr>
        <w:t xml:space="preserve"> А.А. Развитие двигательных каче</w:t>
      </w:r>
      <w:proofErr w:type="gramStart"/>
      <w:r w:rsidRPr="006B2141">
        <w:rPr>
          <w:sz w:val="28"/>
          <w:szCs w:val="28"/>
        </w:rPr>
        <w:t>ств в шк</w:t>
      </w:r>
      <w:proofErr w:type="gramEnd"/>
      <w:r w:rsidRPr="006B2141">
        <w:rPr>
          <w:sz w:val="28"/>
          <w:szCs w:val="28"/>
        </w:rPr>
        <w:t>ольников. – Минск, 1978.</w:t>
      </w:r>
    </w:p>
    <w:p w:rsidR="001143CB" w:rsidRPr="006B2141" w:rsidRDefault="001143CB" w:rsidP="001143CB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Гуревич П.А. Круговая тренировка при развитии физических качеств. – Минск, 1985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Железняк Ю.Д. Спортивная подготовка // Теория и методика физического воспитания. – М., 1990.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Железняк Ю.Д. Теоретическая подготовка // К мастерству в волейболе. – М., 1978.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 xml:space="preserve">Железняк Ю.Д. Спортивные игры // Учебник для студентов </w:t>
      </w:r>
      <w:proofErr w:type="spellStart"/>
      <w:r w:rsidRPr="006B2141">
        <w:rPr>
          <w:sz w:val="28"/>
          <w:szCs w:val="28"/>
        </w:rPr>
        <w:t>высш</w:t>
      </w:r>
      <w:proofErr w:type="spellEnd"/>
      <w:r w:rsidRPr="006B2141">
        <w:rPr>
          <w:sz w:val="28"/>
          <w:szCs w:val="28"/>
        </w:rPr>
        <w:t xml:space="preserve">. </w:t>
      </w:r>
      <w:proofErr w:type="spellStart"/>
      <w:r w:rsidRPr="006B2141">
        <w:rPr>
          <w:sz w:val="28"/>
          <w:szCs w:val="28"/>
        </w:rPr>
        <w:t>пед</w:t>
      </w:r>
      <w:proofErr w:type="spellEnd"/>
      <w:r w:rsidRPr="006B2141">
        <w:rPr>
          <w:sz w:val="28"/>
          <w:szCs w:val="28"/>
        </w:rPr>
        <w:t>. учеб. Заведений. – М., Академия, 2001.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Игнатьева В.Я., Ю.М. Портнов. Учебник тренера по гандболу. – М., ФОН. 1996.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Костикова Л.В., Шерстюк А.А., Григорович И.М. Особенности обучения и тренировки баскетболистов 10-13 лет. – М., 1999.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Матвеев Л.П. Теория и методика физической культуры: Учебник для институтов физической культуры. – М., 1991.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Платонов В.Н. Подготовка квалифицированных спортсменов. – М., 1986.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Платонов В.Н. Теория и методика спортивной тренировки: Учебное пособие. – Киев, 1984.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Современная система спортивной тренировки</w:t>
      </w:r>
      <w:proofErr w:type="gramStart"/>
      <w:r w:rsidRPr="006B2141">
        <w:rPr>
          <w:sz w:val="28"/>
          <w:szCs w:val="28"/>
        </w:rPr>
        <w:t xml:space="preserve"> / П</w:t>
      </w:r>
      <w:proofErr w:type="gramEnd"/>
      <w:r w:rsidRPr="006B2141">
        <w:rPr>
          <w:sz w:val="28"/>
          <w:szCs w:val="28"/>
        </w:rPr>
        <w:t>од ред. Ф.П. Суслова и др. – М., 1995.</w:t>
      </w:r>
    </w:p>
    <w:p w:rsidR="006B2141" w:rsidRPr="006B2141" w:rsidRDefault="006B2141" w:rsidP="006B214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B2141">
        <w:rPr>
          <w:sz w:val="28"/>
          <w:szCs w:val="28"/>
        </w:rPr>
        <w:t>Сарсания</w:t>
      </w:r>
      <w:proofErr w:type="spellEnd"/>
      <w:r w:rsidRPr="006B2141">
        <w:rPr>
          <w:sz w:val="28"/>
          <w:szCs w:val="28"/>
        </w:rPr>
        <w:t xml:space="preserve"> С.К., </w:t>
      </w:r>
      <w:proofErr w:type="spellStart"/>
      <w:r w:rsidRPr="006B2141">
        <w:rPr>
          <w:sz w:val="28"/>
          <w:szCs w:val="28"/>
        </w:rPr>
        <w:t>Селуянов</w:t>
      </w:r>
      <w:proofErr w:type="spellEnd"/>
      <w:r w:rsidRPr="006B2141">
        <w:rPr>
          <w:sz w:val="28"/>
          <w:szCs w:val="28"/>
        </w:rPr>
        <w:t xml:space="preserve"> В.Н. Физическая подготовка в спортивных играх. – М., 1991.</w:t>
      </w:r>
    </w:p>
    <w:p w:rsidR="006B2141" w:rsidRPr="006B2141" w:rsidRDefault="006B2141" w:rsidP="006B2141">
      <w:pPr>
        <w:pStyle w:val="a5"/>
        <w:numPr>
          <w:ilvl w:val="0"/>
          <w:numId w:val="8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lastRenderedPageBreak/>
        <w:t xml:space="preserve">Спортивные игры: Техника, тактика, методика обучения: </w:t>
      </w:r>
      <w:proofErr w:type="spellStart"/>
      <w:r w:rsidRPr="006B2141">
        <w:rPr>
          <w:sz w:val="28"/>
          <w:szCs w:val="28"/>
        </w:rPr>
        <w:t>Учеб.для</w:t>
      </w:r>
      <w:proofErr w:type="spellEnd"/>
      <w:r w:rsidRPr="006B2141">
        <w:rPr>
          <w:sz w:val="28"/>
          <w:szCs w:val="28"/>
        </w:rPr>
        <w:t xml:space="preserve"> студ. </w:t>
      </w:r>
      <w:proofErr w:type="spellStart"/>
      <w:r w:rsidRPr="006B2141">
        <w:rPr>
          <w:sz w:val="28"/>
          <w:szCs w:val="28"/>
        </w:rPr>
        <w:t>высш</w:t>
      </w:r>
      <w:proofErr w:type="spellEnd"/>
      <w:r w:rsidRPr="006B2141">
        <w:rPr>
          <w:sz w:val="28"/>
          <w:szCs w:val="28"/>
        </w:rPr>
        <w:t xml:space="preserve">. </w:t>
      </w:r>
      <w:proofErr w:type="spellStart"/>
      <w:r w:rsidRPr="006B2141">
        <w:rPr>
          <w:sz w:val="28"/>
          <w:szCs w:val="28"/>
        </w:rPr>
        <w:t>пед</w:t>
      </w:r>
      <w:proofErr w:type="spellEnd"/>
      <w:r w:rsidRPr="006B2141">
        <w:rPr>
          <w:sz w:val="28"/>
          <w:szCs w:val="28"/>
        </w:rPr>
        <w:t>. учеб. заведений</w:t>
      </w:r>
      <w:proofErr w:type="gramStart"/>
      <w:r w:rsidRPr="006B2141">
        <w:rPr>
          <w:sz w:val="28"/>
          <w:szCs w:val="28"/>
        </w:rPr>
        <w:t xml:space="preserve"> / П</w:t>
      </w:r>
      <w:proofErr w:type="gramEnd"/>
      <w:r w:rsidRPr="006B2141">
        <w:rPr>
          <w:sz w:val="28"/>
          <w:szCs w:val="28"/>
        </w:rPr>
        <w:t>од ред. Ю.Д.Железняка, Ю.М.Портнова. – М., 2002</w:t>
      </w:r>
    </w:p>
    <w:p w:rsidR="001143CB" w:rsidRDefault="006B2141" w:rsidP="006B2141">
      <w:pPr>
        <w:pStyle w:val="a5"/>
        <w:numPr>
          <w:ilvl w:val="0"/>
          <w:numId w:val="8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6B2141">
        <w:rPr>
          <w:sz w:val="28"/>
          <w:szCs w:val="28"/>
        </w:rPr>
        <w:t>Холодов Ж.К., Кузнецов В.С. Теория и методика физического воспитания и спорта. – М., 2000</w:t>
      </w:r>
    </w:p>
    <w:p w:rsidR="006B2141" w:rsidRPr="006B2141" w:rsidRDefault="006B2141" w:rsidP="006B2141">
      <w:pPr>
        <w:pStyle w:val="a5"/>
        <w:numPr>
          <w:ilvl w:val="0"/>
          <w:numId w:val="8"/>
        </w:numPr>
        <w:tabs>
          <w:tab w:val="left" w:pos="0"/>
          <w:tab w:val="left" w:pos="900"/>
        </w:tabs>
        <w:jc w:val="both"/>
        <w:rPr>
          <w:sz w:val="28"/>
          <w:szCs w:val="28"/>
        </w:rPr>
        <w:sectPr w:rsidR="006B2141" w:rsidRPr="006B2141" w:rsidSect="00297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3CB" w:rsidRDefault="001143CB" w:rsidP="001143CB">
      <w:pPr>
        <w:ind w:firstLine="720"/>
        <w:rPr>
          <w:sz w:val="28"/>
          <w:szCs w:val="28"/>
        </w:rPr>
      </w:pPr>
      <w:r w:rsidRPr="00190E3F">
        <w:rPr>
          <w:sz w:val="28"/>
          <w:szCs w:val="28"/>
        </w:rPr>
        <w:lastRenderedPageBreak/>
        <w:t>ПРОТОКОЛ СОГЛАСОВАНИЯ УЧЕБНОЙ ПРОГРАММЫ УВО</w:t>
      </w:r>
    </w:p>
    <w:p w:rsidR="001143CB" w:rsidRPr="00190E3F" w:rsidRDefault="001143CB" w:rsidP="001143C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843"/>
        <w:gridCol w:w="2778"/>
        <w:gridCol w:w="2520"/>
      </w:tblGrid>
      <w:tr w:rsidR="001143CB" w:rsidRPr="007C17A5" w:rsidTr="00370E9A">
        <w:trPr>
          <w:jc w:val="center"/>
        </w:trPr>
        <w:tc>
          <w:tcPr>
            <w:tcW w:w="2039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Название 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дисциплины, 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с которой 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1843" w:type="dxa"/>
          </w:tcPr>
          <w:p w:rsidR="001143CB" w:rsidRPr="00F84811" w:rsidRDefault="001143CB" w:rsidP="00370E9A">
            <w:pPr>
              <w:rPr>
                <w:sz w:val="28"/>
                <w:szCs w:val="28"/>
                <w:lang w:val="en-US"/>
              </w:rPr>
            </w:pPr>
            <w:r w:rsidRPr="00F84811">
              <w:rPr>
                <w:sz w:val="28"/>
                <w:szCs w:val="28"/>
              </w:rPr>
              <w:t xml:space="preserve">Название </w:t>
            </w:r>
          </w:p>
          <w:p w:rsidR="001143CB" w:rsidRPr="00F84811" w:rsidRDefault="006B2141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</w:t>
            </w:r>
            <w:r w:rsidR="001143CB" w:rsidRPr="00F84811">
              <w:rPr>
                <w:sz w:val="28"/>
                <w:szCs w:val="28"/>
              </w:rPr>
              <w:t>афедры</w:t>
            </w:r>
          </w:p>
        </w:tc>
        <w:tc>
          <w:tcPr>
            <w:tcW w:w="2778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Предложения 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 xml:space="preserve">по изучаемой учебной 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дисциплине</w:t>
            </w:r>
          </w:p>
        </w:tc>
        <w:tc>
          <w:tcPr>
            <w:tcW w:w="2520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1143CB" w:rsidRPr="007C17A5" w:rsidTr="00370E9A">
        <w:trPr>
          <w:jc w:val="center"/>
        </w:trPr>
        <w:tc>
          <w:tcPr>
            <w:tcW w:w="2039" w:type="dxa"/>
          </w:tcPr>
          <w:p w:rsidR="001143CB" w:rsidRPr="00F84811" w:rsidRDefault="001143CB" w:rsidP="0037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 подвижные игры и методика преподавания»</w:t>
            </w:r>
          </w:p>
        </w:tc>
        <w:tc>
          <w:tcPr>
            <w:tcW w:w="1843" w:type="dxa"/>
          </w:tcPr>
          <w:p w:rsidR="001143CB" w:rsidRPr="00F84811" w:rsidRDefault="001143CB" w:rsidP="00370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спортивных дисциплин</w:t>
            </w:r>
          </w:p>
        </w:tc>
        <w:tc>
          <w:tcPr>
            <w:tcW w:w="2778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</w:tr>
      <w:tr w:rsidR="001143CB" w:rsidRPr="007C17A5" w:rsidTr="00370E9A">
        <w:trPr>
          <w:jc w:val="center"/>
        </w:trPr>
        <w:tc>
          <w:tcPr>
            <w:tcW w:w="2039" w:type="dxa"/>
          </w:tcPr>
          <w:p w:rsidR="001143CB" w:rsidRPr="00F84811" w:rsidRDefault="001143CB" w:rsidP="00370E9A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«Теория и методика физического воспитания»</w:t>
            </w:r>
          </w:p>
        </w:tc>
        <w:tc>
          <w:tcPr>
            <w:tcW w:w="1843" w:type="dxa"/>
          </w:tcPr>
          <w:p w:rsidR="001143CB" w:rsidRPr="00F84811" w:rsidRDefault="001143CB" w:rsidP="00370E9A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778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</w:tr>
      <w:tr w:rsidR="001143CB" w:rsidTr="00370E9A">
        <w:trPr>
          <w:jc w:val="center"/>
        </w:trPr>
        <w:tc>
          <w:tcPr>
            <w:tcW w:w="2039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«Теория спорта»</w:t>
            </w:r>
          </w:p>
        </w:tc>
        <w:tc>
          <w:tcPr>
            <w:tcW w:w="1843" w:type="dxa"/>
          </w:tcPr>
          <w:p w:rsidR="001143CB" w:rsidRPr="00F84811" w:rsidRDefault="001143CB" w:rsidP="00370E9A">
            <w:pPr>
              <w:jc w:val="both"/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Кафедра теории и методики физической культуры</w:t>
            </w:r>
          </w:p>
        </w:tc>
        <w:tc>
          <w:tcPr>
            <w:tcW w:w="2778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Рекомендовать к утверждению учебную программу в представленном варианте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  <w:r w:rsidRPr="00F84811">
              <w:rPr>
                <w:sz w:val="28"/>
                <w:szCs w:val="28"/>
              </w:rPr>
              <w:t>протокол № ___ от ___.___.20__</w:t>
            </w:r>
          </w:p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</w:tr>
      <w:tr w:rsidR="001143CB" w:rsidTr="00370E9A">
        <w:trPr>
          <w:jc w:val="center"/>
        </w:trPr>
        <w:tc>
          <w:tcPr>
            <w:tcW w:w="2039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43CB" w:rsidRPr="00F84811" w:rsidRDefault="001143CB" w:rsidP="00370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143CB" w:rsidRPr="00F84811" w:rsidRDefault="001143CB" w:rsidP="00370E9A">
            <w:pPr>
              <w:rPr>
                <w:sz w:val="28"/>
                <w:szCs w:val="28"/>
              </w:rPr>
            </w:pPr>
          </w:p>
        </w:tc>
      </w:tr>
      <w:tr w:rsidR="001143CB" w:rsidRPr="007C17A5" w:rsidTr="00370E9A">
        <w:trPr>
          <w:jc w:val="center"/>
        </w:trPr>
        <w:tc>
          <w:tcPr>
            <w:tcW w:w="2039" w:type="dxa"/>
          </w:tcPr>
          <w:p w:rsidR="001143CB" w:rsidRPr="007C17A5" w:rsidRDefault="001143CB" w:rsidP="00370E9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143CB" w:rsidRPr="007C17A5" w:rsidRDefault="001143CB" w:rsidP="00370E9A">
            <w:pPr>
              <w:jc w:val="both"/>
              <w:rPr>
                <w:sz w:val="20"/>
              </w:rPr>
            </w:pPr>
          </w:p>
        </w:tc>
        <w:tc>
          <w:tcPr>
            <w:tcW w:w="2778" w:type="dxa"/>
          </w:tcPr>
          <w:p w:rsidR="001143CB" w:rsidRPr="007C17A5" w:rsidRDefault="001143CB" w:rsidP="00370E9A">
            <w:pPr>
              <w:rPr>
                <w:sz w:val="20"/>
              </w:rPr>
            </w:pPr>
          </w:p>
          <w:p w:rsidR="001143CB" w:rsidRPr="007C17A5" w:rsidRDefault="001143CB" w:rsidP="00370E9A">
            <w:pPr>
              <w:rPr>
                <w:sz w:val="20"/>
              </w:rPr>
            </w:pPr>
          </w:p>
          <w:p w:rsidR="001143CB" w:rsidRPr="007C17A5" w:rsidRDefault="001143CB" w:rsidP="00370E9A">
            <w:pPr>
              <w:rPr>
                <w:sz w:val="20"/>
              </w:rPr>
            </w:pPr>
          </w:p>
          <w:p w:rsidR="001143CB" w:rsidRPr="007C17A5" w:rsidRDefault="001143CB" w:rsidP="00370E9A">
            <w:pPr>
              <w:rPr>
                <w:sz w:val="20"/>
              </w:rPr>
            </w:pPr>
          </w:p>
          <w:p w:rsidR="001143CB" w:rsidRPr="007C17A5" w:rsidRDefault="001143CB" w:rsidP="00370E9A">
            <w:pPr>
              <w:rPr>
                <w:sz w:val="20"/>
              </w:rPr>
            </w:pPr>
          </w:p>
          <w:p w:rsidR="001143CB" w:rsidRPr="007C17A5" w:rsidRDefault="001143CB" w:rsidP="00370E9A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1143CB" w:rsidRPr="007C17A5" w:rsidRDefault="001143CB" w:rsidP="00370E9A">
            <w:pPr>
              <w:rPr>
                <w:sz w:val="20"/>
              </w:rPr>
            </w:pPr>
          </w:p>
        </w:tc>
      </w:tr>
    </w:tbl>
    <w:p w:rsidR="001143CB" w:rsidRDefault="001143CB" w:rsidP="001143CB">
      <w:pPr>
        <w:spacing w:after="200" w:line="276" w:lineRule="auto"/>
        <w:rPr>
          <w:bCs/>
          <w:color w:val="000000"/>
          <w:sz w:val="28"/>
          <w:szCs w:val="28"/>
        </w:rPr>
        <w:sectPr w:rsidR="001143CB" w:rsidSect="0032226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143CB" w:rsidRDefault="001143CB" w:rsidP="001143CB">
      <w:pPr>
        <w:pStyle w:val="21"/>
        <w:pageBreakBefore/>
        <w:widowControl/>
        <w:rPr>
          <w:snapToGrid/>
        </w:rPr>
      </w:pPr>
      <w:r>
        <w:rPr>
          <w:snapToGrid/>
        </w:rPr>
        <w:lastRenderedPageBreak/>
        <w:t xml:space="preserve">ДОПОЛНЕНИЯ И ИЗМЕНЕНИЯ К УЧЕБНОЙ ПРОГРАММЕ </w:t>
      </w:r>
    </w:p>
    <w:p w:rsidR="001143CB" w:rsidRDefault="001143CB" w:rsidP="001143CB">
      <w:pPr>
        <w:jc w:val="center"/>
      </w:pPr>
      <w:r>
        <w:t>на _____/_____ учебный год</w:t>
      </w:r>
    </w:p>
    <w:p w:rsidR="001143CB" w:rsidRDefault="001143CB" w:rsidP="001143CB">
      <w:pPr>
        <w:jc w:val="center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1143CB" w:rsidTr="00370E9A">
        <w:tc>
          <w:tcPr>
            <w:tcW w:w="648" w:type="dxa"/>
          </w:tcPr>
          <w:p w:rsidR="001143CB" w:rsidRDefault="001143CB" w:rsidP="00370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1143CB" w:rsidRDefault="001143CB" w:rsidP="00370E9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5940" w:type="dxa"/>
          </w:tcPr>
          <w:p w:rsidR="001143CB" w:rsidRDefault="001143CB" w:rsidP="00370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Дополнения и изменения</w:t>
            </w:r>
          </w:p>
        </w:tc>
        <w:tc>
          <w:tcPr>
            <w:tcW w:w="2340" w:type="dxa"/>
          </w:tcPr>
          <w:p w:rsidR="001143CB" w:rsidRDefault="001143CB" w:rsidP="00370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1143CB" w:rsidTr="00370E9A">
        <w:tc>
          <w:tcPr>
            <w:tcW w:w="648" w:type="dxa"/>
          </w:tcPr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  <w:p w:rsidR="001143CB" w:rsidRDefault="001143CB" w:rsidP="00370E9A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1143CB" w:rsidRDefault="001143CB" w:rsidP="00370E9A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1143CB" w:rsidRDefault="001143CB" w:rsidP="00370E9A">
            <w:pPr>
              <w:jc w:val="center"/>
              <w:rPr>
                <w:sz w:val="28"/>
              </w:rPr>
            </w:pPr>
          </w:p>
        </w:tc>
      </w:tr>
    </w:tbl>
    <w:p w:rsidR="001143CB" w:rsidRDefault="001143CB" w:rsidP="001143CB">
      <w:pPr>
        <w:jc w:val="both"/>
        <w:rPr>
          <w:sz w:val="28"/>
        </w:rPr>
      </w:pPr>
    </w:p>
    <w:p w:rsidR="001143CB" w:rsidRPr="00892A27" w:rsidRDefault="001143CB" w:rsidP="001143CB">
      <w:pPr>
        <w:jc w:val="both"/>
      </w:pPr>
      <w:r w:rsidRPr="00892A27">
        <w:t>Учебная программа пересмотрена и одобрена на заседании кафедры</w:t>
      </w:r>
    </w:p>
    <w:p w:rsidR="001143CB" w:rsidRPr="00892A27" w:rsidRDefault="001143CB" w:rsidP="001143CB">
      <w:pPr>
        <w:jc w:val="both"/>
      </w:pPr>
      <w:r w:rsidRPr="00892A27">
        <w:t>спортивных дисциплин</w:t>
      </w:r>
    </w:p>
    <w:p w:rsidR="001143CB" w:rsidRPr="00892A27" w:rsidRDefault="001143CB" w:rsidP="001143CB">
      <w:pPr>
        <w:jc w:val="both"/>
      </w:pPr>
      <w:r w:rsidRPr="00892A27">
        <w:t>(протокол № ____ от ________ 20</w:t>
      </w:r>
      <w:r>
        <w:t>_</w:t>
      </w:r>
      <w:r w:rsidRPr="00892A27">
        <w:t>_ г.)</w:t>
      </w:r>
    </w:p>
    <w:p w:rsidR="001143CB" w:rsidRPr="00892A27" w:rsidRDefault="001143CB" w:rsidP="001143CB">
      <w:pPr>
        <w:spacing w:before="120"/>
      </w:pPr>
      <w:r w:rsidRPr="00892A27">
        <w:t xml:space="preserve">Заведующий кафедрой </w:t>
      </w:r>
    </w:p>
    <w:p w:rsidR="001143CB" w:rsidRPr="00892A27" w:rsidRDefault="001143CB" w:rsidP="001143CB">
      <w:pPr>
        <w:tabs>
          <w:tab w:val="left" w:pos="5040"/>
        </w:tabs>
      </w:pPr>
      <w:r w:rsidRPr="00892A27">
        <w:t>спортивных дисциплин к.</w:t>
      </w:r>
      <w:r>
        <w:t xml:space="preserve"> </w:t>
      </w:r>
      <w:proofErr w:type="spellStart"/>
      <w:r w:rsidRPr="00892A27">
        <w:t>пед</w:t>
      </w:r>
      <w:proofErr w:type="spellEnd"/>
      <w:r w:rsidRPr="00892A27">
        <w:t>.</w:t>
      </w:r>
      <w:r>
        <w:t xml:space="preserve"> </w:t>
      </w:r>
      <w:r w:rsidRPr="00892A27">
        <w:t>н., доцент</w:t>
      </w:r>
      <w:r w:rsidRPr="00892A27">
        <w:tab/>
        <w:t xml:space="preserve">__________________ С.В. </w:t>
      </w:r>
      <w:proofErr w:type="spellStart"/>
      <w:r w:rsidRPr="00892A27">
        <w:t>Шеренда</w:t>
      </w:r>
      <w:proofErr w:type="spellEnd"/>
    </w:p>
    <w:p w:rsidR="001143CB" w:rsidRPr="00892A27" w:rsidRDefault="001143CB" w:rsidP="001143CB">
      <w:pPr>
        <w:ind w:left="708"/>
      </w:pPr>
    </w:p>
    <w:p w:rsidR="001143CB" w:rsidRPr="00892A27" w:rsidRDefault="001143CB" w:rsidP="001143CB">
      <w:pPr>
        <w:ind w:left="708"/>
      </w:pPr>
    </w:p>
    <w:p w:rsidR="001143CB" w:rsidRPr="00892A27" w:rsidRDefault="001143CB" w:rsidP="001143CB">
      <w:pPr>
        <w:spacing w:before="120"/>
      </w:pPr>
      <w:r w:rsidRPr="00892A27">
        <w:t>УТВЕРЖДАЮ</w:t>
      </w:r>
    </w:p>
    <w:p w:rsidR="001143CB" w:rsidRPr="00892A27" w:rsidRDefault="001143CB" w:rsidP="001143CB">
      <w:r w:rsidRPr="00892A27">
        <w:t>Декан факультета физической культуры УО «ГГУ им. Ф. Скорины»</w:t>
      </w:r>
    </w:p>
    <w:p w:rsidR="001143CB" w:rsidRPr="00892A27" w:rsidRDefault="001143CB" w:rsidP="001143CB">
      <w:pPr>
        <w:tabs>
          <w:tab w:val="left" w:pos="5040"/>
        </w:tabs>
      </w:pPr>
      <w:r w:rsidRPr="00892A27">
        <w:t xml:space="preserve">доктор </w:t>
      </w:r>
      <w:proofErr w:type="spellStart"/>
      <w:r w:rsidRPr="00892A27">
        <w:t>пед</w:t>
      </w:r>
      <w:proofErr w:type="spellEnd"/>
      <w:r w:rsidRPr="00892A27">
        <w:t>. н</w:t>
      </w:r>
      <w:r>
        <w:t>.</w:t>
      </w:r>
      <w:r w:rsidRPr="00892A27">
        <w:t xml:space="preserve">, профессор </w:t>
      </w:r>
      <w:r w:rsidRPr="00892A27">
        <w:tab/>
        <w:t xml:space="preserve"> __________________ Г.И. </w:t>
      </w:r>
      <w:proofErr w:type="spellStart"/>
      <w:r w:rsidRPr="00892A27">
        <w:t>Нарскин</w:t>
      </w:r>
      <w:proofErr w:type="spellEnd"/>
    </w:p>
    <w:p w:rsidR="001143CB" w:rsidRDefault="001143CB" w:rsidP="001143CB">
      <w:pPr>
        <w:jc w:val="both"/>
        <w:rPr>
          <w:sz w:val="28"/>
          <w:szCs w:val="28"/>
        </w:rPr>
      </w:pPr>
    </w:p>
    <w:p w:rsidR="001143CB" w:rsidRPr="00535DE7" w:rsidRDefault="001143CB" w:rsidP="001143CB">
      <w:pPr>
        <w:ind w:left="349"/>
        <w:jc w:val="center"/>
        <w:rPr>
          <w:i/>
          <w:sz w:val="28"/>
          <w:szCs w:val="28"/>
        </w:rPr>
      </w:pPr>
    </w:p>
    <w:p w:rsidR="0000653F" w:rsidRPr="00AA387B" w:rsidRDefault="0000653F" w:rsidP="00AA387B">
      <w:pPr>
        <w:ind w:firstLine="709"/>
        <w:jc w:val="both"/>
        <w:rPr>
          <w:sz w:val="28"/>
          <w:szCs w:val="28"/>
        </w:rPr>
      </w:pPr>
    </w:p>
    <w:sectPr w:rsidR="0000653F" w:rsidRPr="00AA387B" w:rsidSect="0029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C39"/>
    <w:multiLevelType w:val="hybridMultilevel"/>
    <w:tmpl w:val="F6E41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73C"/>
    <w:multiLevelType w:val="hybridMultilevel"/>
    <w:tmpl w:val="86B8A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656518"/>
    <w:multiLevelType w:val="hybridMultilevel"/>
    <w:tmpl w:val="2738E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D6A97"/>
    <w:multiLevelType w:val="hybridMultilevel"/>
    <w:tmpl w:val="E7FE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378AF"/>
    <w:multiLevelType w:val="hybridMultilevel"/>
    <w:tmpl w:val="353CB758"/>
    <w:lvl w:ilvl="0" w:tplc="66CACBF2">
      <w:start w:val="1"/>
      <w:numFmt w:val="decimal"/>
      <w:lvlText w:val="%1."/>
      <w:lvlJc w:val="left"/>
      <w:pPr>
        <w:ind w:left="238" w:hanging="2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05B31"/>
    <w:multiLevelType w:val="hybridMultilevel"/>
    <w:tmpl w:val="50C88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9B6150"/>
    <w:multiLevelType w:val="hybridMultilevel"/>
    <w:tmpl w:val="065EC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D4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A07"/>
    <w:rsid w:val="0000265B"/>
    <w:rsid w:val="0000653F"/>
    <w:rsid w:val="00043D2A"/>
    <w:rsid w:val="001143CB"/>
    <w:rsid w:val="0018673B"/>
    <w:rsid w:val="001B7BA3"/>
    <w:rsid w:val="001C3090"/>
    <w:rsid w:val="00207608"/>
    <w:rsid w:val="00297A7A"/>
    <w:rsid w:val="002D0AC2"/>
    <w:rsid w:val="002D5203"/>
    <w:rsid w:val="0039787E"/>
    <w:rsid w:val="003D2ABC"/>
    <w:rsid w:val="0041589C"/>
    <w:rsid w:val="00436924"/>
    <w:rsid w:val="00481E0E"/>
    <w:rsid w:val="00495F0F"/>
    <w:rsid w:val="005010D6"/>
    <w:rsid w:val="005926BC"/>
    <w:rsid w:val="0059340A"/>
    <w:rsid w:val="00601A64"/>
    <w:rsid w:val="006B2141"/>
    <w:rsid w:val="007B06A8"/>
    <w:rsid w:val="007B7DA1"/>
    <w:rsid w:val="008B04DF"/>
    <w:rsid w:val="0094263C"/>
    <w:rsid w:val="00945D86"/>
    <w:rsid w:val="009E154E"/>
    <w:rsid w:val="00AA387B"/>
    <w:rsid w:val="00AD5FD0"/>
    <w:rsid w:val="00B213A9"/>
    <w:rsid w:val="00B27BDF"/>
    <w:rsid w:val="00B72434"/>
    <w:rsid w:val="00BE4B6A"/>
    <w:rsid w:val="00C45862"/>
    <w:rsid w:val="00E23A07"/>
    <w:rsid w:val="00F21F21"/>
    <w:rsid w:val="00F60453"/>
    <w:rsid w:val="00FA0FE1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styleId="a6">
    <w:name w:val="Body Text"/>
    <w:basedOn w:val="a"/>
    <w:link w:val="a7"/>
    <w:rsid w:val="00E23A07"/>
    <w:pPr>
      <w:spacing w:before="60"/>
    </w:pPr>
    <w:rPr>
      <w:sz w:val="28"/>
    </w:rPr>
  </w:style>
  <w:style w:type="character" w:customStyle="1" w:styleId="a7">
    <w:name w:val="Основной текст Знак"/>
    <w:basedOn w:val="a0"/>
    <w:link w:val="a6"/>
    <w:rsid w:val="00E23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1143CB"/>
    <w:pPr>
      <w:widowControl w:val="0"/>
      <w:jc w:val="center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C88AE-55F2-4E0F-A8F8-BE9878FBE8FC}"/>
</file>

<file path=customXml/itemProps2.xml><?xml version="1.0" encoding="utf-8"?>
<ds:datastoreItem xmlns:ds="http://schemas.openxmlformats.org/officeDocument/2006/customXml" ds:itemID="{E3042442-5AC8-4ED1-93AD-79E52428BF28}"/>
</file>

<file path=customXml/itemProps3.xml><?xml version="1.0" encoding="utf-8"?>
<ds:datastoreItem xmlns:ds="http://schemas.openxmlformats.org/officeDocument/2006/customXml" ds:itemID="{FD10FC76-186F-45CE-8517-DDF86D1CC765}"/>
</file>

<file path=customXml/itemProps4.xml><?xml version="1.0" encoding="utf-8"?>
<ds:datastoreItem xmlns:ds="http://schemas.openxmlformats.org/officeDocument/2006/customXml" ds:itemID="{587CE366-0B74-4842-ACD3-1729F78AB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Natalya Yakubovskaya</cp:lastModifiedBy>
  <cp:revision>17</cp:revision>
  <cp:lastPrinted>2017-10-17T07:52:00Z</cp:lastPrinted>
  <dcterms:created xsi:type="dcterms:W3CDTF">2015-10-06T10:19:00Z</dcterms:created>
  <dcterms:modified xsi:type="dcterms:W3CDTF">2017-10-17T07:54:00Z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